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5B598" w14:textId="71A62428" w:rsidR="002A68DE" w:rsidRPr="00D73DE3" w:rsidRDefault="001367DC" w:rsidP="008E7DF5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D73DE3">
        <w:rPr>
          <w:rFonts w:ascii="Arial" w:hAnsi="Arial" w:cs="Arial"/>
          <w:sz w:val="24"/>
          <w:szCs w:val="24"/>
        </w:rPr>
        <w:t>JUDE</w:t>
      </w:r>
      <w:r w:rsidRPr="00D73DE3">
        <w:rPr>
          <w:rFonts w:ascii="Arial" w:hAnsi="Arial" w:cs="Arial"/>
          <w:sz w:val="24"/>
          <w:szCs w:val="24"/>
          <w:lang w:val="ro-RO"/>
        </w:rPr>
        <w:t>ȚUL ALBA COMUNA FĂRĂU PRIMAR</w:t>
      </w:r>
    </w:p>
    <w:p w14:paraId="1A056238" w14:textId="08A49BF9" w:rsidR="001367DC" w:rsidRPr="00D73DE3" w:rsidRDefault="001367DC" w:rsidP="00C525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73DE3">
        <w:rPr>
          <w:rFonts w:ascii="Arial" w:hAnsi="Arial" w:cs="Arial"/>
          <w:b/>
          <w:sz w:val="24"/>
          <w:szCs w:val="24"/>
          <w:lang w:val="ro-RO"/>
        </w:rPr>
        <w:t>Proiect de hotărâre nr</w:t>
      </w:r>
      <w:r w:rsidR="001B1F17" w:rsidRPr="00D73DE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492F4C" w:rsidRPr="00D73DE3">
        <w:rPr>
          <w:rFonts w:ascii="Arial" w:hAnsi="Arial" w:cs="Arial"/>
          <w:b/>
          <w:sz w:val="24"/>
          <w:szCs w:val="24"/>
          <w:lang w:val="ro-RO"/>
        </w:rPr>
        <w:t>.34/8.06.2026</w:t>
      </w:r>
    </w:p>
    <w:p w14:paraId="2A782324" w14:textId="4AC1CEFC" w:rsidR="00C525D9" w:rsidRPr="00D73DE3" w:rsidRDefault="001367DC" w:rsidP="00C525D9">
      <w:pPr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hAnsi="Arial" w:cs="Arial"/>
          <w:sz w:val="24"/>
          <w:szCs w:val="24"/>
          <w:lang w:val="ro-RO"/>
        </w:rPr>
        <w:t xml:space="preserve">Privind </w:t>
      </w:r>
      <w:r w:rsidR="00C525D9" w:rsidRPr="00D73DE3">
        <w:rPr>
          <w:rFonts w:ascii="Arial" w:eastAsia="Calibri" w:hAnsi="Arial" w:cs="Arial"/>
          <w:bCs/>
          <w:sz w:val="24"/>
          <w:szCs w:val="24"/>
          <w:lang w:val="ro-RO"/>
        </w:rPr>
        <w:t>aprobarea devizului general actualizat pentru obiectivul de investiții</w:t>
      </w:r>
      <w:r w:rsidR="00C525D9" w:rsidRPr="00D73DE3">
        <w:rPr>
          <w:rFonts w:ascii="Arial" w:eastAsia="Calibri" w:hAnsi="Arial" w:cs="Arial"/>
          <w:b/>
          <w:sz w:val="24"/>
          <w:szCs w:val="24"/>
          <w:lang w:val="ro-RO"/>
        </w:rPr>
        <w:t xml:space="preserve"> </w:t>
      </w:r>
      <w:r w:rsidR="00C525D9" w:rsidRPr="00D73DE3">
        <w:rPr>
          <w:rFonts w:ascii="Arial" w:eastAsia="Times New Roman" w:hAnsi="Arial" w:cs="Arial"/>
          <w:sz w:val="24"/>
          <w:szCs w:val="24"/>
        </w:rPr>
        <w:t>:</w:t>
      </w:r>
      <w:r w:rsidR="00C525D9" w:rsidRPr="00D73DE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525D9" w:rsidRPr="00D73DE3">
        <w:rPr>
          <w:rFonts w:ascii="Arial" w:hAnsi="Arial" w:cs="Arial"/>
          <w:b/>
          <w:bCs/>
          <w:iCs/>
          <w:sz w:val="24"/>
          <w:szCs w:val="24"/>
          <w:lang w:val="it-IT" w:eastAsia="ro-RO"/>
        </w:rPr>
        <w:t xml:space="preserve">"REABILITARE CLĂDIRE PRIMĂRIA FĂRĂU, LOCALITATEA FĂRĂU, JUDEȚUL ALBA" </w:t>
      </w:r>
      <w:r w:rsidR="00C525D9" w:rsidRPr="00D73DE3">
        <w:rPr>
          <w:rFonts w:ascii="Arial" w:hAnsi="Arial" w:cs="Arial"/>
          <w:iCs/>
          <w:sz w:val="24"/>
          <w:szCs w:val="24"/>
          <w:lang w:val="it-IT" w:eastAsia="ro-RO"/>
        </w:rPr>
        <w:t>finanțat prin PNRR</w:t>
      </w:r>
      <w:r w:rsidR="00C525D9" w:rsidRPr="00D73DE3">
        <w:rPr>
          <w:rFonts w:ascii="Arial" w:eastAsia="Times New Roman" w:hAnsi="Arial" w:cs="Arial"/>
          <w:sz w:val="24"/>
          <w:szCs w:val="24"/>
          <w:lang w:eastAsia="en-GB"/>
        </w:rPr>
        <w:t>,  COMPONENTA C10 – FONDUL LOCAL</w:t>
      </w:r>
      <w:r w:rsidR="00C525D9" w:rsidRPr="00D73DE3">
        <w:rPr>
          <w:rFonts w:ascii="Arial" w:hAnsi="Arial" w:cs="Arial"/>
          <w:sz w:val="24"/>
          <w:szCs w:val="24"/>
        </w:rPr>
        <w:t xml:space="preserve"> </w:t>
      </w:r>
    </w:p>
    <w:p w14:paraId="1C3D6FA6" w14:textId="5EDB0660" w:rsidR="001367DC" w:rsidRPr="00D73DE3" w:rsidRDefault="001367DC" w:rsidP="00C525D9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D73DE3">
        <w:rPr>
          <w:rFonts w:ascii="Arial" w:hAnsi="Arial" w:cs="Arial"/>
          <w:sz w:val="24"/>
          <w:szCs w:val="24"/>
          <w:highlight w:val="yellow"/>
        </w:rPr>
        <w:t>Consiliul</w:t>
      </w:r>
      <w:proofErr w:type="spellEnd"/>
      <w:r w:rsidRPr="00D73DE3">
        <w:rPr>
          <w:rFonts w:ascii="Arial" w:hAnsi="Arial" w:cs="Arial"/>
          <w:sz w:val="24"/>
          <w:szCs w:val="24"/>
          <w:highlight w:val="yellow"/>
        </w:rPr>
        <w:t xml:space="preserve"> local </w:t>
      </w:r>
      <w:proofErr w:type="spellStart"/>
      <w:r w:rsidRPr="00D73DE3">
        <w:rPr>
          <w:rFonts w:ascii="Arial" w:hAnsi="Arial" w:cs="Arial"/>
          <w:sz w:val="24"/>
          <w:szCs w:val="24"/>
          <w:highlight w:val="yellow"/>
        </w:rPr>
        <w:t>Fărău</w:t>
      </w:r>
      <w:proofErr w:type="spellEnd"/>
      <w:r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  <w:highlight w:val="yellow"/>
        </w:rPr>
        <w:t>întrunit</w:t>
      </w:r>
      <w:proofErr w:type="spellEnd"/>
      <w:r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  <w:highlight w:val="yellow"/>
        </w:rPr>
        <w:t>în</w:t>
      </w:r>
      <w:proofErr w:type="spellEnd"/>
      <w:r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  <w:highlight w:val="yellow"/>
        </w:rPr>
        <w:t>ședință</w:t>
      </w:r>
      <w:proofErr w:type="spellEnd"/>
      <w:r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8E7DF5" w:rsidRPr="00D73DE3">
        <w:rPr>
          <w:rFonts w:ascii="Arial" w:hAnsi="Arial" w:cs="Arial"/>
          <w:sz w:val="24"/>
          <w:szCs w:val="24"/>
          <w:highlight w:val="yellow"/>
        </w:rPr>
        <w:t>e</w:t>
      </w:r>
      <w:r w:rsidR="00D73DE3" w:rsidRPr="00D73DE3">
        <w:rPr>
          <w:rFonts w:ascii="Arial" w:hAnsi="Arial" w:cs="Arial"/>
          <w:sz w:val="24"/>
          <w:szCs w:val="24"/>
          <w:highlight w:val="yellow"/>
        </w:rPr>
        <w:t>xtraordinară</w:t>
      </w:r>
      <w:proofErr w:type="spellEnd"/>
      <w:r w:rsidR="00D73DE3" w:rsidRPr="00D73DE3">
        <w:rPr>
          <w:rFonts w:ascii="Arial" w:hAnsi="Arial" w:cs="Arial"/>
          <w:sz w:val="24"/>
          <w:szCs w:val="24"/>
          <w:highlight w:val="yellow"/>
        </w:rPr>
        <w:t xml:space="preserve"> cu </w:t>
      </w:r>
      <w:proofErr w:type="spellStart"/>
      <w:proofErr w:type="gramStart"/>
      <w:r w:rsidR="00D73DE3" w:rsidRPr="00D73DE3">
        <w:rPr>
          <w:rFonts w:ascii="Arial" w:hAnsi="Arial" w:cs="Arial"/>
          <w:sz w:val="24"/>
          <w:szCs w:val="24"/>
          <w:highlight w:val="yellow"/>
        </w:rPr>
        <w:t>convocare</w:t>
      </w:r>
      <w:proofErr w:type="spellEnd"/>
      <w:r w:rsidR="00D73DE3" w:rsidRPr="00D73DE3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="00D73DE3" w:rsidRPr="00D73DE3">
        <w:rPr>
          <w:rFonts w:ascii="Arial" w:hAnsi="Arial" w:cs="Arial"/>
          <w:sz w:val="24"/>
          <w:szCs w:val="24"/>
          <w:highlight w:val="yellow"/>
        </w:rPr>
        <w:t>în</w:t>
      </w:r>
      <w:proofErr w:type="spellEnd"/>
      <w:proofErr w:type="gramEnd"/>
      <w:r w:rsidR="00D73DE3" w:rsidRPr="00D73DE3">
        <w:rPr>
          <w:rFonts w:ascii="Arial" w:hAnsi="Arial" w:cs="Arial"/>
          <w:sz w:val="24"/>
          <w:szCs w:val="24"/>
          <w:highlight w:val="yellow"/>
        </w:rPr>
        <w:t xml:space="preserve"> 9.06.2026</w:t>
      </w:r>
    </w:p>
    <w:p w14:paraId="7BF0F384" w14:textId="77777777" w:rsidR="001367DC" w:rsidRPr="00D73DE3" w:rsidRDefault="001367DC" w:rsidP="00C525D9">
      <w:pPr>
        <w:pStyle w:val="Frspaiere"/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D73DE3">
        <w:rPr>
          <w:rFonts w:ascii="Arial" w:hAnsi="Arial" w:cs="Arial"/>
          <w:sz w:val="24"/>
          <w:szCs w:val="24"/>
          <w:highlight w:val="yellow"/>
        </w:rPr>
        <w:t>Luând</w:t>
      </w:r>
      <w:proofErr w:type="spellEnd"/>
      <w:r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  <w:highlight w:val="yellow"/>
        </w:rPr>
        <w:t>în</w:t>
      </w:r>
      <w:proofErr w:type="spellEnd"/>
      <w:r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  <w:highlight w:val="yellow"/>
        </w:rPr>
        <w:t>dezbatere</w:t>
      </w:r>
      <w:proofErr w:type="spellEnd"/>
      <w:r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65BB0257" w14:textId="08CE24DD" w:rsidR="001367DC" w:rsidRPr="00D73DE3" w:rsidRDefault="00F20FBA" w:rsidP="00C525D9">
      <w:pPr>
        <w:pStyle w:val="Frspaiere"/>
        <w:jc w:val="both"/>
        <w:rPr>
          <w:rFonts w:ascii="Arial" w:hAnsi="Arial" w:cs="Arial"/>
          <w:sz w:val="24"/>
          <w:szCs w:val="24"/>
          <w:highlight w:val="yellow"/>
        </w:rPr>
      </w:pPr>
      <w:r w:rsidRPr="00D73DE3">
        <w:rPr>
          <w:rFonts w:ascii="Arial" w:hAnsi="Arial" w:cs="Arial"/>
          <w:sz w:val="24"/>
          <w:szCs w:val="24"/>
          <w:highlight w:val="yellow"/>
        </w:rPr>
        <w:t xml:space="preserve">- </w:t>
      </w:r>
      <w:proofErr w:type="spellStart"/>
      <w:proofErr w:type="gramStart"/>
      <w:r w:rsidRPr="00D73DE3">
        <w:rPr>
          <w:rFonts w:ascii="Arial" w:hAnsi="Arial" w:cs="Arial"/>
          <w:sz w:val="24"/>
          <w:szCs w:val="24"/>
          <w:highlight w:val="yellow"/>
        </w:rPr>
        <w:t>referatul</w:t>
      </w:r>
      <w:proofErr w:type="spellEnd"/>
      <w:proofErr w:type="gramEnd"/>
      <w:r w:rsidRPr="00D73DE3">
        <w:rPr>
          <w:rFonts w:ascii="Arial" w:hAnsi="Arial" w:cs="Arial"/>
          <w:sz w:val="24"/>
          <w:szCs w:val="24"/>
          <w:highlight w:val="yellow"/>
        </w:rPr>
        <w:t xml:space="preserve"> de </w:t>
      </w:r>
      <w:proofErr w:type="spellStart"/>
      <w:r w:rsidRPr="00D73DE3">
        <w:rPr>
          <w:rFonts w:ascii="Arial" w:hAnsi="Arial" w:cs="Arial"/>
          <w:sz w:val="24"/>
          <w:szCs w:val="24"/>
          <w:highlight w:val="yellow"/>
        </w:rPr>
        <w:t>aproba</w:t>
      </w:r>
      <w:r w:rsidR="001367DC" w:rsidRPr="00D73DE3">
        <w:rPr>
          <w:rFonts w:ascii="Arial" w:hAnsi="Arial" w:cs="Arial"/>
          <w:sz w:val="24"/>
          <w:szCs w:val="24"/>
          <w:highlight w:val="yellow"/>
        </w:rPr>
        <w:t>re</w:t>
      </w:r>
      <w:proofErr w:type="spellEnd"/>
      <w:r w:rsidR="008E7DF5" w:rsidRPr="00D73DE3">
        <w:rPr>
          <w:rFonts w:ascii="Arial" w:hAnsi="Arial" w:cs="Arial"/>
          <w:sz w:val="24"/>
          <w:szCs w:val="24"/>
          <w:highlight w:val="yellow"/>
        </w:rPr>
        <w:t xml:space="preserve"> al </w:t>
      </w:r>
      <w:proofErr w:type="spellStart"/>
      <w:r w:rsidR="008E7DF5" w:rsidRPr="00D73DE3">
        <w:rPr>
          <w:rFonts w:ascii="Arial" w:hAnsi="Arial" w:cs="Arial"/>
          <w:sz w:val="24"/>
          <w:szCs w:val="24"/>
          <w:highlight w:val="yellow"/>
        </w:rPr>
        <w:t>primarului</w:t>
      </w:r>
      <w:proofErr w:type="spellEnd"/>
      <w:r w:rsidR="008E7DF5"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8E7DF5" w:rsidRPr="00D73DE3">
        <w:rPr>
          <w:rFonts w:ascii="Arial" w:hAnsi="Arial" w:cs="Arial"/>
          <w:sz w:val="24"/>
          <w:szCs w:val="24"/>
          <w:highlight w:val="yellow"/>
        </w:rPr>
        <w:t>comunei</w:t>
      </w:r>
      <w:proofErr w:type="spellEnd"/>
      <w:r w:rsidR="008E7DF5"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8E7DF5" w:rsidRPr="00D73DE3">
        <w:rPr>
          <w:rFonts w:ascii="Arial" w:hAnsi="Arial" w:cs="Arial"/>
          <w:sz w:val="24"/>
          <w:szCs w:val="24"/>
          <w:highlight w:val="yellow"/>
        </w:rPr>
        <w:t>Fărău</w:t>
      </w:r>
      <w:proofErr w:type="spellEnd"/>
      <w:r w:rsidR="008E7DF5"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8E7DF5" w:rsidRPr="00D73DE3">
        <w:rPr>
          <w:rFonts w:ascii="Arial" w:hAnsi="Arial" w:cs="Arial"/>
          <w:sz w:val="24"/>
          <w:szCs w:val="24"/>
          <w:highlight w:val="yellow"/>
        </w:rPr>
        <w:t>nr</w:t>
      </w:r>
      <w:proofErr w:type="spellEnd"/>
      <w:r w:rsidR="00492F4C" w:rsidRPr="00D73DE3">
        <w:rPr>
          <w:rFonts w:ascii="Arial" w:hAnsi="Arial" w:cs="Arial"/>
          <w:sz w:val="24"/>
          <w:szCs w:val="24"/>
          <w:highlight w:val="yellow"/>
        </w:rPr>
        <w:t xml:space="preserve"> 1449/8.06.2026</w:t>
      </w:r>
    </w:p>
    <w:p w14:paraId="5255B951" w14:textId="6768F378" w:rsidR="001367DC" w:rsidRPr="00D73DE3" w:rsidRDefault="001367DC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hAnsi="Arial" w:cs="Arial"/>
          <w:sz w:val="24"/>
          <w:szCs w:val="24"/>
          <w:highlight w:val="yellow"/>
        </w:rPr>
        <w:t xml:space="preserve">- </w:t>
      </w:r>
      <w:proofErr w:type="spellStart"/>
      <w:proofErr w:type="gramStart"/>
      <w:r w:rsidRPr="00D73DE3">
        <w:rPr>
          <w:rFonts w:ascii="Arial" w:hAnsi="Arial" w:cs="Arial"/>
          <w:sz w:val="24"/>
          <w:szCs w:val="24"/>
          <w:highlight w:val="yellow"/>
        </w:rPr>
        <w:t>referatul</w:t>
      </w:r>
      <w:proofErr w:type="spellEnd"/>
      <w:proofErr w:type="gramEnd"/>
      <w:r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  <w:highlight w:val="yellow"/>
        </w:rPr>
        <w:t>compartimentului</w:t>
      </w:r>
      <w:proofErr w:type="spellEnd"/>
      <w:r w:rsidRPr="00D73DE3">
        <w:rPr>
          <w:rFonts w:ascii="Arial" w:hAnsi="Arial" w:cs="Arial"/>
          <w:sz w:val="24"/>
          <w:szCs w:val="24"/>
          <w:highlight w:val="yellow"/>
        </w:rPr>
        <w:t xml:space="preserve"> de </w:t>
      </w:r>
      <w:proofErr w:type="spellStart"/>
      <w:r w:rsidRPr="00D73DE3">
        <w:rPr>
          <w:rFonts w:ascii="Arial" w:hAnsi="Arial" w:cs="Arial"/>
          <w:sz w:val="24"/>
          <w:szCs w:val="24"/>
          <w:highlight w:val="yellow"/>
        </w:rPr>
        <w:t>specialitate</w:t>
      </w:r>
      <w:proofErr w:type="spellEnd"/>
      <w:r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F20FBA" w:rsidRPr="00D73DE3">
        <w:rPr>
          <w:rFonts w:ascii="Arial" w:hAnsi="Arial" w:cs="Arial"/>
          <w:sz w:val="24"/>
          <w:szCs w:val="24"/>
          <w:highlight w:val="yellow"/>
        </w:rPr>
        <w:t>nr</w:t>
      </w:r>
      <w:proofErr w:type="spellEnd"/>
      <w:r w:rsidR="008E7DF5" w:rsidRPr="00D73DE3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92F4C" w:rsidRPr="00D73DE3">
        <w:rPr>
          <w:rFonts w:ascii="Arial" w:hAnsi="Arial" w:cs="Arial"/>
          <w:sz w:val="24"/>
          <w:szCs w:val="24"/>
        </w:rPr>
        <w:t>1450/8.06.2026</w:t>
      </w:r>
    </w:p>
    <w:p w14:paraId="269B63B5" w14:textId="77777777" w:rsidR="00C525D9" w:rsidRPr="00D73DE3" w:rsidRDefault="00C525D9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3DB33FFA" w14:textId="77777777" w:rsidR="001367DC" w:rsidRPr="00D73DE3" w:rsidRDefault="001367DC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  <w:proofErr w:type="spellStart"/>
      <w:r w:rsidRPr="00D73DE3">
        <w:rPr>
          <w:rFonts w:ascii="Arial" w:hAnsi="Arial" w:cs="Arial"/>
          <w:sz w:val="24"/>
          <w:szCs w:val="24"/>
        </w:rPr>
        <w:t>Având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în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vedere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</w:p>
    <w:p w14:paraId="20AA34B6" w14:textId="77777777" w:rsidR="001367DC" w:rsidRPr="00D73DE3" w:rsidRDefault="001367DC" w:rsidP="00C525D9">
      <w:pPr>
        <w:pStyle w:val="Frspaiere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-art. 7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.(</w:t>
      </w:r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2)  din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nr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287/ 2009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republicat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,</w:t>
      </w:r>
    </w:p>
    <w:p w14:paraId="3CB4EA42" w14:textId="77777777" w:rsidR="001367DC" w:rsidRPr="00D73DE3" w:rsidRDefault="001367DC" w:rsidP="00C525D9">
      <w:pPr>
        <w:pStyle w:val="Frspaiere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-  </w:t>
      </w:r>
      <w:r w:rsidRPr="00D73DE3">
        <w:rPr>
          <w:rFonts w:ascii="Arial" w:eastAsia="Calibri" w:hAnsi="Arial" w:cs="Arial"/>
          <w:sz w:val="24"/>
          <w:szCs w:val="24"/>
        </w:rPr>
        <w:t>Art.221</w:t>
      </w:r>
      <w:proofErr w:type="gramEnd"/>
      <w:r w:rsidRPr="00D73D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alin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>.(1)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lit.,,f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>'</w:t>
      </w:r>
      <w:r w:rsidRPr="00D73DE3">
        <w:rPr>
          <w:rFonts w:ascii="Arial" w:eastAsia="Times New Roman" w:hAnsi="Arial" w:cs="Arial"/>
          <w:sz w:val="24"/>
          <w:szCs w:val="24"/>
          <w:lang w:eastAsia="ro-RO"/>
        </w:rPr>
        <w:t>”</w:t>
      </w:r>
      <w:r w:rsidRPr="00D73DE3">
        <w:rPr>
          <w:rFonts w:ascii="Arial" w:eastAsia="Calibri" w:hAnsi="Arial" w:cs="Arial"/>
          <w:sz w:val="24"/>
          <w:szCs w:val="24"/>
        </w:rPr>
        <w:t xml:space="preserve"> din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nr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98 /2016,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achizitiile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modificarile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completarile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38BAC0A" w14:textId="77777777" w:rsidR="001367DC" w:rsidRPr="00D73DE3" w:rsidRDefault="001367DC" w:rsidP="00C525D9">
      <w:pPr>
        <w:pStyle w:val="Frspaiere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-  </w:t>
      </w:r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H.G  nr</w:t>
      </w:r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395/ 2016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normelor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metodologice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aplicare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referitoare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la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atribuirea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contractelor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de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achizitie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publica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/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acord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-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cadru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din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nr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98 / </w:t>
      </w:r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2016 ,</w:t>
      </w:r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2053A8BE" w14:textId="5BC2FD97" w:rsidR="001367DC" w:rsidRPr="00D73DE3" w:rsidRDefault="001367DC" w:rsidP="00C525D9">
      <w:pPr>
        <w:pStyle w:val="Frspaiere"/>
        <w:jc w:val="both"/>
        <w:rPr>
          <w:rFonts w:ascii="Arial" w:eastAsia="Calibri" w:hAnsi="Arial" w:cs="Arial"/>
          <w:sz w:val="24"/>
          <w:szCs w:val="24"/>
        </w:rPr>
      </w:pPr>
      <w:r w:rsidRPr="00D73DE3">
        <w:rPr>
          <w:rFonts w:ascii="Arial" w:eastAsia="Calibri" w:hAnsi="Arial" w:cs="Arial"/>
          <w:sz w:val="24"/>
          <w:szCs w:val="24"/>
        </w:rPr>
        <w:t xml:space="preserve">- Art. </w:t>
      </w:r>
      <w:proofErr w:type="gramStart"/>
      <w:r w:rsidRPr="00D73DE3">
        <w:rPr>
          <w:rFonts w:ascii="Arial" w:eastAsia="Calibri" w:hAnsi="Arial" w:cs="Arial"/>
          <w:sz w:val="24"/>
          <w:szCs w:val="24"/>
        </w:rPr>
        <w:t>4l ,</w:t>
      </w:r>
      <w:proofErr w:type="gramEnd"/>
      <w:r w:rsidRPr="00D73DE3">
        <w:rPr>
          <w:rFonts w:ascii="Arial" w:eastAsia="Calibri" w:hAnsi="Arial" w:cs="Arial"/>
          <w:sz w:val="24"/>
          <w:szCs w:val="24"/>
        </w:rPr>
        <w:t xml:space="preserve"> art. 42 , art.44,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alin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.(1)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si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(4) din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Legea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nr.273 /2006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privind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finantele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publice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locale, cu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modificarile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si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completarile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ulterioare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;</w:t>
      </w:r>
    </w:p>
    <w:p w14:paraId="447D41D6" w14:textId="77777777" w:rsidR="001367DC" w:rsidRPr="00D73DE3" w:rsidRDefault="001367DC" w:rsidP="00C525D9">
      <w:pPr>
        <w:pStyle w:val="Frspaiere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art</w:t>
      </w:r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42 din </w:t>
      </w:r>
      <w:proofErr w:type="spellStart"/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nr</w:t>
      </w:r>
      <w:proofErr w:type="spellEnd"/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500/ </w:t>
      </w:r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2002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finanțele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, cu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14538D28" w14:textId="77777777" w:rsidR="001367DC" w:rsidRPr="00D73DE3" w:rsidRDefault="001367DC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hAnsi="Arial" w:cs="Arial"/>
          <w:sz w:val="24"/>
          <w:szCs w:val="24"/>
        </w:rPr>
        <w:t xml:space="preserve">- HG 907/29.12.2016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privind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etapele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elaborare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şi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conţinutul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cadru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documentaţiilor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tehnico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economice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aferente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obiectivelor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>/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proiectelor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investiţii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finanţate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fonduri</w:t>
      </w:r>
      <w:proofErr w:type="spellEnd"/>
      <w:r w:rsidR="00F20FBA"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BA" w:rsidRPr="00D73DE3">
        <w:rPr>
          <w:rFonts w:ascii="Arial" w:hAnsi="Arial" w:cs="Arial"/>
          <w:sz w:val="24"/>
          <w:szCs w:val="24"/>
        </w:rPr>
        <w:t>publice</w:t>
      </w:r>
      <w:proofErr w:type="spellEnd"/>
    </w:p>
    <w:p w14:paraId="645AE5E9" w14:textId="77777777" w:rsidR="00267837" w:rsidRPr="00D73DE3" w:rsidRDefault="001367DC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hAnsi="Arial" w:cs="Arial"/>
          <w:sz w:val="24"/>
          <w:szCs w:val="24"/>
        </w:rPr>
        <w:t>-</w:t>
      </w:r>
      <w:proofErr w:type="spellStart"/>
      <w:r w:rsidRPr="00D73DE3">
        <w:rPr>
          <w:rFonts w:ascii="Arial" w:hAnsi="Arial" w:cs="Arial"/>
          <w:sz w:val="24"/>
          <w:szCs w:val="24"/>
        </w:rPr>
        <w:t>Legea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141/2025 </w:t>
      </w:r>
      <w:proofErr w:type="spellStart"/>
      <w:r w:rsidR="00267837" w:rsidRPr="00D73DE3">
        <w:rPr>
          <w:rFonts w:ascii="Arial" w:hAnsi="Arial" w:cs="Arial"/>
          <w:sz w:val="24"/>
          <w:szCs w:val="24"/>
        </w:rPr>
        <w:t>privind</w:t>
      </w:r>
      <w:proofErr w:type="spellEnd"/>
      <w:r w:rsidR="00267837"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7837" w:rsidRPr="00D73DE3">
        <w:rPr>
          <w:rFonts w:ascii="Arial" w:hAnsi="Arial" w:cs="Arial"/>
          <w:sz w:val="24"/>
          <w:szCs w:val="24"/>
        </w:rPr>
        <w:t>unele</w:t>
      </w:r>
      <w:proofErr w:type="spellEnd"/>
      <w:r w:rsidR="00267837"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7837" w:rsidRPr="00D73DE3">
        <w:rPr>
          <w:rFonts w:ascii="Arial" w:hAnsi="Arial" w:cs="Arial"/>
          <w:sz w:val="24"/>
          <w:szCs w:val="24"/>
        </w:rPr>
        <w:t>măsuri</w:t>
      </w:r>
      <w:proofErr w:type="spellEnd"/>
      <w:r w:rsidR="00267837" w:rsidRPr="00D73DE3">
        <w:rPr>
          <w:rFonts w:ascii="Arial" w:hAnsi="Arial" w:cs="Arial"/>
          <w:sz w:val="24"/>
          <w:szCs w:val="24"/>
        </w:rPr>
        <w:t xml:space="preserve"> fiscal </w:t>
      </w:r>
      <w:r w:rsidR="00F20FBA" w:rsidRPr="00D73DE3">
        <w:rPr>
          <w:rFonts w:ascii="Arial" w:hAnsi="Arial" w:cs="Arial"/>
          <w:sz w:val="24"/>
          <w:szCs w:val="24"/>
        </w:rPr>
        <w:t>–</w:t>
      </w:r>
      <w:r w:rsidR="00267837"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7837" w:rsidRPr="00D73DE3">
        <w:rPr>
          <w:rFonts w:ascii="Arial" w:hAnsi="Arial" w:cs="Arial"/>
          <w:sz w:val="24"/>
          <w:szCs w:val="24"/>
        </w:rPr>
        <w:t>bugetare</w:t>
      </w:r>
      <w:proofErr w:type="spellEnd"/>
    </w:p>
    <w:p w14:paraId="2B0F04F1" w14:textId="6DC59BCD" w:rsidR="002A68DE" w:rsidRPr="00D73DE3" w:rsidRDefault="002A68DE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hAnsi="Arial" w:cs="Arial"/>
          <w:sz w:val="24"/>
          <w:szCs w:val="24"/>
        </w:rPr>
        <w:t>-</w:t>
      </w:r>
      <w:proofErr w:type="spellStart"/>
      <w:r w:rsidRPr="00D73DE3">
        <w:rPr>
          <w:rFonts w:ascii="Arial" w:hAnsi="Arial" w:cs="Arial"/>
          <w:sz w:val="24"/>
          <w:szCs w:val="24"/>
        </w:rPr>
        <w:t>Dispozitia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73DE3">
        <w:rPr>
          <w:rFonts w:ascii="Arial" w:hAnsi="Arial" w:cs="Arial"/>
          <w:sz w:val="24"/>
          <w:szCs w:val="24"/>
        </w:rPr>
        <w:t>Santier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nr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. </w:t>
      </w:r>
      <w:r w:rsidR="00C6131A" w:rsidRPr="00D73DE3">
        <w:rPr>
          <w:rFonts w:ascii="Arial" w:hAnsi="Arial" w:cs="Arial"/>
          <w:sz w:val="24"/>
          <w:szCs w:val="24"/>
        </w:rPr>
        <w:t>2</w:t>
      </w:r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emisa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SC DTS UNIC PROIECT SRL – in </w:t>
      </w:r>
      <w:proofErr w:type="spellStart"/>
      <w:r w:rsidRPr="00D73DE3">
        <w:rPr>
          <w:rFonts w:ascii="Arial" w:hAnsi="Arial" w:cs="Arial"/>
          <w:sz w:val="24"/>
          <w:szCs w:val="24"/>
        </w:rPr>
        <w:t>calitate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73DE3">
        <w:rPr>
          <w:rFonts w:ascii="Arial" w:hAnsi="Arial" w:cs="Arial"/>
          <w:sz w:val="24"/>
          <w:szCs w:val="24"/>
        </w:rPr>
        <w:t>proiectant</w:t>
      </w:r>
      <w:proofErr w:type="spellEnd"/>
    </w:p>
    <w:p w14:paraId="31CE8015" w14:textId="38821681" w:rsidR="00C6131A" w:rsidRPr="00D73DE3" w:rsidRDefault="00C6131A" w:rsidP="00C6131A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8E7DF5" w:rsidRPr="00D73DE3">
        <w:rPr>
          <w:rFonts w:ascii="Arial" w:hAnsi="Arial" w:cs="Arial"/>
          <w:sz w:val="24"/>
          <w:szCs w:val="24"/>
        </w:rPr>
        <w:t>Dispozitia</w:t>
      </w:r>
      <w:proofErr w:type="spellEnd"/>
      <w:r w:rsidR="008E7DF5" w:rsidRPr="00D73D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E7DF5" w:rsidRPr="00D73DE3">
        <w:rPr>
          <w:rFonts w:ascii="Arial" w:hAnsi="Arial" w:cs="Arial"/>
          <w:sz w:val="24"/>
          <w:szCs w:val="24"/>
        </w:rPr>
        <w:t>Santier</w:t>
      </w:r>
      <w:proofErr w:type="spellEnd"/>
      <w:r w:rsidR="008E7DF5"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7DF5" w:rsidRPr="00D73DE3">
        <w:rPr>
          <w:rFonts w:ascii="Arial" w:hAnsi="Arial" w:cs="Arial"/>
          <w:sz w:val="24"/>
          <w:szCs w:val="24"/>
        </w:rPr>
        <w:t>nr</w:t>
      </w:r>
      <w:proofErr w:type="spellEnd"/>
      <w:r w:rsidR="008E7DF5" w:rsidRPr="00D73DE3">
        <w:rPr>
          <w:rFonts w:ascii="Arial" w:hAnsi="Arial" w:cs="Arial"/>
          <w:sz w:val="24"/>
          <w:szCs w:val="24"/>
        </w:rPr>
        <w:t>. 3</w:t>
      </w:r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emisa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SC DTS UNIC PROIECT SRL – in </w:t>
      </w:r>
      <w:proofErr w:type="spellStart"/>
      <w:r w:rsidRPr="00D73DE3">
        <w:rPr>
          <w:rFonts w:ascii="Arial" w:hAnsi="Arial" w:cs="Arial"/>
          <w:sz w:val="24"/>
          <w:szCs w:val="24"/>
        </w:rPr>
        <w:t>calitate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73DE3">
        <w:rPr>
          <w:rFonts w:ascii="Arial" w:hAnsi="Arial" w:cs="Arial"/>
          <w:sz w:val="24"/>
          <w:szCs w:val="24"/>
        </w:rPr>
        <w:t>proiectant</w:t>
      </w:r>
      <w:proofErr w:type="spellEnd"/>
    </w:p>
    <w:p w14:paraId="533897B3" w14:textId="77777777" w:rsidR="00C525D9" w:rsidRPr="00D73DE3" w:rsidRDefault="00C525D9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0E330632" w14:textId="77777777" w:rsidR="00F20FBA" w:rsidRPr="00D73DE3" w:rsidRDefault="00F20FB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hAnsi="Arial" w:cs="Arial"/>
          <w:sz w:val="24"/>
          <w:szCs w:val="24"/>
        </w:rPr>
        <w:t xml:space="preserve">In </w:t>
      </w:r>
      <w:proofErr w:type="spellStart"/>
      <w:proofErr w:type="gramStart"/>
      <w:r w:rsidR="006C530A" w:rsidRPr="00D73DE3">
        <w:rPr>
          <w:rFonts w:ascii="Arial" w:hAnsi="Arial" w:cs="Arial"/>
          <w:sz w:val="24"/>
          <w:szCs w:val="24"/>
        </w:rPr>
        <w:t>temeiul</w:t>
      </w:r>
      <w:proofErr w:type="spellEnd"/>
      <w:r w:rsidR="006C530A" w:rsidRPr="00D73DE3">
        <w:rPr>
          <w:rFonts w:ascii="Arial" w:hAnsi="Arial" w:cs="Arial"/>
          <w:sz w:val="24"/>
          <w:szCs w:val="24"/>
        </w:rPr>
        <w:t xml:space="preserve"> </w:t>
      </w:r>
      <w:r w:rsidRPr="00D73DE3">
        <w:rPr>
          <w:rFonts w:ascii="Arial" w:hAnsi="Arial" w:cs="Arial"/>
          <w:sz w:val="24"/>
          <w:szCs w:val="24"/>
        </w:rPr>
        <w:t xml:space="preserve"> art</w:t>
      </w:r>
      <w:proofErr w:type="gramEnd"/>
      <w:r w:rsidRPr="00D73DE3">
        <w:rPr>
          <w:rFonts w:ascii="Arial" w:hAnsi="Arial" w:cs="Arial"/>
          <w:sz w:val="24"/>
          <w:szCs w:val="24"/>
        </w:rPr>
        <w:t>. 84, art. 87</w:t>
      </w:r>
      <w:proofErr w:type="gramStart"/>
      <w:r w:rsidRPr="00D73DE3">
        <w:rPr>
          <w:rFonts w:ascii="Arial" w:hAnsi="Arial" w:cs="Arial"/>
          <w:sz w:val="24"/>
          <w:szCs w:val="24"/>
        </w:rPr>
        <w:t>,art.110</w:t>
      </w:r>
      <w:proofErr w:type="gramEnd"/>
      <w:r w:rsidRPr="00D73DE3">
        <w:rPr>
          <w:rFonts w:ascii="Arial" w:hAnsi="Arial" w:cs="Arial"/>
          <w:sz w:val="24"/>
          <w:szCs w:val="24"/>
        </w:rPr>
        <w:t xml:space="preserve"> , art. 129 </w:t>
      </w:r>
      <w:proofErr w:type="spellStart"/>
      <w:r w:rsidRPr="00D73DE3">
        <w:rPr>
          <w:rFonts w:ascii="Arial" w:hAnsi="Arial" w:cs="Arial"/>
          <w:sz w:val="24"/>
          <w:szCs w:val="24"/>
        </w:rPr>
        <w:t>alin</w:t>
      </w:r>
      <w:proofErr w:type="spellEnd"/>
      <w:proofErr w:type="gramStart"/>
      <w:r w:rsidRPr="00D73DE3">
        <w:rPr>
          <w:rFonts w:ascii="Arial" w:hAnsi="Arial" w:cs="Arial"/>
          <w:sz w:val="24"/>
          <w:szCs w:val="24"/>
        </w:rPr>
        <w:t>.(</w:t>
      </w:r>
      <w:proofErr w:type="gramEnd"/>
      <w:r w:rsidRPr="00D73DE3">
        <w:rPr>
          <w:rFonts w:ascii="Arial" w:hAnsi="Arial" w:cs="Arial"/>
          <w:sz w:val="24"/>
          <w:szCs w:val="24"/>
        </w:rPr>
        <w:t xml:space="preserve">2) ,lit.” b , c </w:t>
      </w:r>
      <w:proofErr w:type="spellStart"/>
      <w:r w:rsidRPr="00D73DE3">
        <w:rPr>
          <w:rFonts w:ascii="Arial" w:hAnsi="Arial" w:cs="Arial"/>
          <w:sz w:val="24"/>
          <w:szCs w:val="24"/>
        </w:rPr>
        <w:t>si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 ”; </w:t>
      </w:r>
      <w:proofErr w:type="spellStart"/>
      <w:r w:rsidRPr="00D73DE3">
        <w:rPr>
          <w:rFonts w:ascii="Arial" w:hAnsi="Arial" w:cs="Arial"/>
          <w:sz w:val="24"/>
          <w:szCs w:val="24"/>
        </w:rPr>
        <w:t>alin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.(4)  </w:t>
      </w:r>
      <w:proofErr w:type="spellStart"/>
      <w:r w:rsidRPr="00D73DE3">
        <w:rPr>
          <w:rFonts w:ascii="Arial" w:hAnsi="Arial" w:cs="Arial"/>
          <w:sz w:val="24"/>
          <w:szCs w:val="24"/>
        </w:rPr>
        <w:t>lit.”d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” , </w:t>
      </w:r>
      <w:proofErr w:type="spellStart"/>
      <w:r w:rsidRPr="00D73DE3">
        <w:rPr>
          <w:rFonts w:ascii="Arial" w:hAnsi="Arial" w:cs="Arial"/>
          <w:sz w:val="24"/>
          <w:szCs w:val="24"/>
        </w:rPr>
        <w:t>alin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.(6) lit.” c ” , </w:t>
      </w:r>
      <w:proofErr w:type="spellStart"/>
      <w:r w:rsidRPr="00D73DE3">
        <w:rPr>
          <w:rFonts w:ascii="Arial" w:hAnsi="Arial" w:cs="Arial"/>
          <w:sz w:val="24"/>
          <w:szCs w:val="24"/>
        </w:rPr>
        <w:t>alin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.(7)  lit ,, k” ;  ,art.139 </w:t>
      </w:r>
      <w:proofErr w:type="spellStart"/>
      <w:r w:rsidRPr="00D73DE3">
        <w:rPr>
          <w:rFonts w:ascii="Arial" w:hAnsi="Arial" w:cs="Arial"/>
          <w:sz w:val="24"/>
          <w:szCs w:val="24"/>
        </w:rPr>
        <w:t>alin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.(3) </w:t>
      </w:r>
      <w:proofErr w:type="spellStart"/>
      <w:r w:rsidRPr="00D73DE3">
        <w:rPr>
          <w:rFonts w:ascii="Arial" w:hAnsi="Arial" w:cs="Arial"/>
          <w:sz w:val="24"/>
          <w:szCs w:val="24"/>
        </w:rPr>
        <w:t>lit.”</w:t>
      </w:r>
      <w:proofErr w:type="gramStart"/>
      <w:r w:rsidRPr="00D73DE3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D73DE3">
        <w:rPr>
          <w:rFonts w:ascii="Arial" w:hAnsi="Arial" w:cs="Arial"/>
          <w:sz w:val="24"/>
          <w:szCs w:val="24"/>
        </w:rPr>
        <w:t xml:space="preserve">” , art. 140, </w:t>
      </w:r>
      <w:proofErr w:type="spellStart"/>
      <w:r w:rsidRPr="00D73DE3">
        <w:rPr>
          <w:rFonts w:ascii="Arial" w:hAnsi="Arial" w:cs="Arial"/>
          <w:sz w:val="24"/>
          <w:szCs w:val="24"/>
        </w:rPr>
        <w:t>alin</w:t>
      </w:r>
      <w:proofErr w:type="spellEnd"/>
      <w:proofErr w:type="gramStart"/>
      <w:r w:rsidRPr="00D73DE3">
        <w:rPr>
          <w:rFonts w:ascii="Arial" w:hAnsi="Arial" w:cs="Arial"/>
          <w:sz w:val="24"/>
          <w:szCs w:val="24"/>
        </w:rPr>
        <w:t>.(</w:t>
      </w:r>
      <w:proofErr w:type="gramEnd"/>
      <w:r w:rsidRPr="00D73DE3">
        <w:rPr>
          <w:rFonts w:ascii="Arial" w:hAnsi="Arial" w:cs="Arial"/>
          <w:sz w:val="24"/>
          <w:szCs w:val="24"/>
        </w:rPr>
        <w:t xml:space="preserve">1) , </w:t>
      </w:r>
      <w:proofErr w:type="spellStart"/>
      <w:r w:rsidRPr="00D73DE3">
        <w:rPr>
          <w:rFonts w:ascii="Arial" w:hAnsi="Arial" w:cs="Arial"/>
          <w:sz w:val="24"/>
          <w:szCs w:val="24"/>
        </w:rPr>
        <w:t>precum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și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al art. 196, </w:t>
      </w:r>
      <w:proofErr w:type="spellStart"/>
      <w:r w:rsidRPr="00D73DE3">
        <w:rPr>
          <w:rFonts w:ascii="Arial" w:hAnsi="Arial" w:cs="Arial"/>
          <w:sz w:val="24"/>
          <w:szCs w:val="24"/>
        </w:rPr>
        <w:t>alin</w:t>
      </w:r>
      <w:proofErr w:type="spellEnd"/>
      <w:proofErr w:type="gramStart"/>
      <w:r w:rsidRPr="00D73DE3">
        <w:rPr>
          <w:rFonts w:ascii="Arial" w:hAnsi="Arial" w:cs="Arial"/>
          <w:sz w:val="24"/>
          <w:szCs w:val="24"/>
        </w:rPr>
        <w:t>.(</w:t>
      </w:r>
      <w:proofErr w:type="gramEnd"/>
      <w:r w:rsidRPr="00D73DE3">
        <w:rPr>
          <w:rFonts w:ascii="Arial" w:hAnsi="Arial" w:cs="Arial"/>
          <w:sz w:val="24"/>
          <w:szCs w:val="24"/>
        </w:rPr>
        <w:t>1)  lit. „</w:t>
      </w:r>
      <w:proofErr w:type="gramStart"/>
      <w:r w:rsidRPr="00D73DE3">
        <w:rPr>
          <w:rFonts w:ascii="Arial" w:hAnsi="Arial" w:cs="Arial"/>
          <w:sz w:val="24"/>
          <w:szCs w:val="24"/>
        </w:rPr>
        <w:t>a</w:t>
      </w:r>
      <w:proofErr w:type="gramEnd"/>
      <w:r w:rsidRPr="00D73DE3">
        <w:rPr>
          <w:rFonts w:ascii="Arial" w:hAnsi="Arial" w:cs="Arial"/>
          <w:sz w:val="24"/>
          <w:szCs w:val="24"/>
        </w:rPr>
        <w:t xml:space="preserve">” , art. 197, art. </w:t>
      </w:r>
      <w:proofErr w:type="gramStart"/>
      <w:r w:rsidRPr="00D73DE3">
        <w:rPr>
          <w:rFonts w:ascii="Arial" w:hAnsi="Arial" w:cs="Arial"/>
          <w:sz w:val="24"/>
          <w:szCs w:val="24"/>
        </w:rPr>
        <w:t>240 ,</w:t>
      </w:r>
      <w:proofErr w:type="gram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si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art. 243  din  </w:t>
      </w:r>
      <w:proofErr w:type="spellStart"/>
      <w:r w:rsidRPr="00D73DE3">
        <w:rPr>
          <w:rFonts w:ascii="Arial" w:hAnsi="Arial" w:cs="Arial"/>
          <w:sz w:val="24"/>
          <w:szCs w:val="24"/>
        </w:rPr>
        <w:t>Codul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73DE3">
        <w:rPr>
          <w:rFonts w:ascii="Arial" w:hAnsi="Arial" w:cs="Arial"/>
          <w:sz w:val="24"/>
          <w:szCs w:val="24"/>
        </w:rPr>
        <w:t>administrativ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73DE3">
        <w:rPr>
          <w:rFonts w:ascii="Arial" w:hAnsi="Arial" w:cs="Arial"/>
          <w:sz w:val="24"/>
          <w:szCs w:val="24"/>
        </w:rPr>
        <w:t>aprobat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D73DE3">
        <w:rPr>
          <w:rFonts w:ascii="Arial" w:hAnsi="Arial" w:cs="Arial"/>
          <w:sz w:val="24"/>
          <w:szCs w:val="24"/>
        </w:rPr>
        <w:t>prin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Ordonanta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 de  </w:t>
      </w:r>
      <w:proofErr w:type="spellStart"/>
      <w:r w:rsidRPr="00D73DE3">
        <w:rPr>
          <w:rFonts w:ascii="Arial" w:hAnsi="Arial" w:cs="Arial"/>
          <w:sz w:val="24"/>
          <w:szCs w:val="24"/>
        </w:rPr>
        <w:t>Urgenta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 a  </w:t>
      </w:r>
      <w:proofErr w:type="spellStart"/>
      <w:r w:rsidRPr="00D73DE3">
        <w:rPr>
          <w:rFonts w:ascii="Arial" w:hAnsi="Arial" w:cs="Arial"/>
          <w:sz w:val="24"/>
          <w:szCs w:val="24"/>
        </w:rPr>
        <w:t>Guvernului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73DE3">
        <w:rPr>
          <w:rFonts w:ascii="Arial" w:hAnsi="Arial" w:cs="Arial"/>
          <w:sz w:val="24"/>
          <w:szCs w:val="24"/>
        </w:rPr>
        <w:t>nr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.  57 din 03.07.2019, </w:t>
      </w:r>
      <w:proofErr w:type="gramStart"/>
      <w:r w:rsidRPr="00D73DE3">
        <w:rPr>
          <w:rFonts w:ascii="Arial" w:hAnsi="Arial" w:cs="Arial"/>
          <w:sz w:val="24"/>
          <w:szCs w:val="24"/>
        </w:rPr>
        <w:t xml:space="preserve">cu  </w:t>
      </w:r>
      <w:proofErr w:type="spellStart"/>
      <w:r w:rsidRPr="00D73DE3">
        <w:rPr>
          <w:rFonts w:ascii="Arial" w:hAnsi="Arial" w:cs="Arial"/>
          <w:sz w:val="24"/>
          <w:szCs w:val="24"/>
        </w:rPr>
        <w:t>modificările</w:t>
      </w:r>
      <w:proofErr w:type="spellEnd"/>
      <w:proofErr w:type="gramEnd"/>
      <w:r w:rsidRPr="00D73D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73DE3">
        <w:rPr>
          <w:rFonts w:ascii="Arial" w:hAnsi="Arial" w:cs="Arial"/>
          <w:sz w:val="24"/>
          <w:szCs w:val="24"/>
        </w:rPr>
        <w:t>si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73DE3">
        <w:rPr>
          <w:rFonts w:ascii="Arial" w:hAnsi="Arial" w:cs="Arial"/>
          <w:sz w:val="24"/>
          <w:szCs w:val="24"/>
        </w:rPr>
        <w:t>completarile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73DE3">
        <w:rPr>
          <w:rFonts w:ascii="Arial" w:hAnsi="Arial" w:cs="Arial"/>
          <w:sz w:val="24"/>
          <w:szCs w:val="24"/>
        </w:rPr>
        <w:t>ulterioare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 </w:t>
      </w:r>
    </w:p>
    <w:p w14:paraId="3205D316" w14:textId="77777777" w:rsidR="00C525D9" w:rsidRPr="00D73DE3" w:rsidRDefault="00C525D9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56816AE1" w14:textId="4B9CA7A6" w:rsidR="001367DC" w:rsidRPr="00D73DE3" w:rsidRDefault="006C530A" w:rsidP="00C525D9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D73DE3">
        <w:rPr>
          <w:rFonts w:ascii="Arial" w:hAnsi="Arial" w:cs="Arial"/>
          <w:b/>
          <w:bCs/>
          <w:sz w:val="24"/>
          <w:szCs w:val="24"/>
          <w:lang w:val="ro-RO"/>
        </w:rPr>
        <w:t>Hotăr</w:t>
      </w:r>
      <w:r w:rsidR="00C525D9" w:rsidRPr="00D73DE3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Pr="00D73DE3">
        <w:rPr>
          <w:rFonts w:ascii="Arial" w:hAnsi="Arial" w:cs="Arial"/>
          <w:b/>
          <w:bCs/>
          <w:sz w:val="24"/>
          <w:szCs w:val="24"/>
          <w:lang w:val="ro-RO"/>
        </w:rPr>
        <w:t>ște</w:t>
      </w:r>
    </w:p>
    <w:p w14:paraId="71B7BF80" w14:textId="77777777" w:rsidR="002A68DE" w:rsidRPr="00D73DE3" w:rsidRDefault="002A68DE" w:rsidP="00E56744">
      <w:pPr>
        <w:pStyle w:val="Default"/>
        <w:jc w:val="both"/>
        <w:rPr>
          <w:b/>
        </w:rPr>
      </w:pPr>
    </w:p>
    <w:p w14:paraId="7926D054" w14:textId="77777777" w:rsidR="00D73DE3" w:rsidRPr="00D73DE3" w:rsidRDefault="006C530A" w:rsidP="00E56744">
      <w:pPr>
        <w:pStyle w:val="Default"/>
        <w:jc w:val="both"/>
        <w:rPr>
          <w:color w:val="auto"/>
          <w:lang w:val="en-US"/>
        </w:rPr>
      </w:pPr>
      <w:r w:rsidRPr="00D73DE3">
        <w:rPr>
          <w:b/>
        </w:rPr>
        <w:t>ART .</w:t>
      </w:r>
      <w:r w:rsidR="006E5AF8" w:rsidRPr="00D73DE3">
        <w:rPr>
          <w:b/>
        </w:rPr>
        <w:t>1</w:t>
      </w:r>
      <w:r w:rsidRPr="00D73DE3">
        <w:t xml:space="preserve"> </w:t>
      </w:r>
      <w:r w:rsidR="00C525D9" w:rsidRPr="00D73DE3">
        <w:rPr>
          <w:color w:val="auto"/>
          <w:lang w:val="en-US"/>
        </w:rPr>
        <w:t xml:space="preserve">Se </w:t>
      </w:r>
      <w:proofErr w:type="spellStart"/>
      <w:r w:rsidR="00C525D9" w:rsidRPr="00D73DE3">
        <w:rPr>
          <w:color w:val="auto"/>
          <w:lang w:val="en-US"/>
        </w:rPr>
        <w:t>aprobă</w:t>
      </w:r>
      <w:proofErr w:type="spellEnd"/>
      <w:r w:rsidR="00C525D9" w:rsidRPr="00D73DE3">
        <w:rPr>
          <w:color w:val="auto"/>
          <w:lang w:val="en-US"/>
        </w:rPr>
        <w:t xml:space="preserve"> </w:t>
      </w:r>
      <w:proofErr w:type="spellStart"/>
      <w:r w:rsidR="00C525D9" w:rsidRPr="00D73DE3">
        <w:rPr>
          <w:color w:val="auto"/>
          <w:lang w:val="en-US"/>
        </w:rPr>
        <w:t>devizul</w:t>
      </w:r>
      <w:proofErr w:type="spellEnd"/>
      <w:r w:rsidR="00C525D9" w:rsidRPr="00D73DE3">
        <w:rPr>
          <w:color w:val="auto"/>
          <w:lang w:val="en-US"/>
        </w:rPr>
        <w:t xml:space="preserve"> general </w:t>
      </w:r>
      <w:proofErr w:type="spellStart"/>
      <w:r w:rsidR="00C525D9" w:rsidRPr="00D73DE3">
        <w:rPr>
          <w:color w:val="auto"/>
          <w:lang w:val="en-US"/>
        </w:rPr>
        <w:t>actualizat</w:t>
      </w:r>
      <w:proofErr w:type="spellEnd"/>
      <w:r w:rsidR="00E56744" w:rsidRPr="00D73DE3">
        <w:rPr>
          <w:color w:val="auto"/>
          <w:lang w:val="en-US"/>
        </w:rPr>
        <w:t xml:space="preserve"> </w:t>
      </w:r>
      <w:r w:rsidR="00C525D9" w:rsidRPr="00D73DE3">
        <w:rPr>
          <w:color w:val="auto"/>
          <w:lang w:val="en-US"/>
        </w:rPr>
        <w:t xml:space="preserve">conform </w:t>
      </w:r>
      <w:proofErr w:type="spellStart"/>
      <w:r w:rsidR="00C525D9" w:rsidRPr="00D73DE3">
        <w:rPr>
          <w:color w:val="auto"/>
          <w:lang w:val="en-US"/>
        </w:rPr>
        <w:t>Dispozitiei</w:t>
      </w:r>
      <w:proofErr w:type="spellEnd"/>
      <w:r w:rsidR="00C525D9" w:rsidRPr="00D73DE3">
        <w:rPr>
          <w:color w:val="auto"/>
          <w:lang w:val="en-US"/>
        </w:rPr>
        <w:t xml:space="preserve"> de </w:t>
      </w:r>
      <w:proofErr w:type="spellStart"/>
      <w:r w:rsidR="00C525D9" w:rsidRPr="00D73DE3">
        <w:rPr>
          <w:color w:val="auto"/>
          <w:lang w:val="en-US"/>
        </w:rPr>
        <w:t>santier</w:t>
      </w:r>
      <w:proofErr w:type="spellEnd"/>
      <w:r w:rsidR="00C525D9" w:rsidRPr="00D73DE3">
        <w:rPr>
          <w:color w:val="auto"/>
          <w:lang w:val="en-US"/>
        </w:rPr>
        <w:t xml:space="preserve"> </w:t>
      </w:r>
      <w:proofErr w:type="spellStart"/>
      <w:r w:rsidR="00C525D9" w:rsidRPr="00D73DE3">
        <w:rPr>
          <w:color w:val="auto"/>
          <w:lang w:val="en-US"/>
        </w:rPr>
        <w:t>nr</w:t>
      </w:r>
      <w:proofErr w:type="spellEnd"/>
      <w:r w:rsidR="00C525D9" w:rsidRPr="00D73DE3">
        <w:rPr>
          <w:color w:val="auto"/>
          <w:lang w:val="en-US"/>
        </w:rPr>
        <w:t xml:space="preserve">. </w:t>
      </w:r>
      <w:r w:rsidR="006E5AF8" w:rsidRPr="00D73DE3">
        <w:rPr>
          <w:color w:val="auto"/>
          <w:lang w:val="en-US"/>
        </w:rPr>
        <w:t xml:space="preserve">2 </w:t>
      </w:r>
      <w:proofErr w:type="spellStart"/>
      <w:r w:rsidR="006E5AF8" w:rsidRPr="00D73DE3">
        <w:rPr>
          <w:color w:val="auto"/>
          <w:lang w:val="en-US"/>
        </w:rPr>
        <w:t>si</w:t>
      </w:r>
      <w:proofErr w:type="spellEnd"/>
      <w:r w:rsidR="006E5AF8" w:rsidRPr="00D73DE3">
        <w:rPr>
          <w:color w:val="auto"/>
          <w:lang w:val="en-US"/>
        </w:rPr>
        <w:t xml:space="preserve"> a </w:t>
      </w:r>
      <w:proofErr w:type="spellStart"/>
      <w:r w:rsidR="006E5AF8" w:rsidRPr="00D73DE3">
        <w:rPr>
          <w:color w:val="auto"/>
          <w:lang w:val="en-US"/>
        </w:rPr>
        <w:t>Dispozitiei</w:t>
      </w:r>
      <w:proofErr w:type="spellEnd"/>
      <w:r w:rsidR="006E5AF8" w:rsidRPr="00D73DE3">
        <w:rPr>
          <w:color w:val="auto"/>
          <w:lang w:val="en-US"/>
        </w:rPr>
        <w:t xml:space="preserve"> de </w:t>
      </w:r>
      <w:proofErr w:type="spellStart"/>
      <w:r w:rsidR="006E5AF8" w:rsidRPr="00D73DE3">
        <w:rPr>
          <w:color w:val="auto"/>
          <w:lang w:val="en-US"/>
        </w:rPr>
        <w:t>santier</w:t>
      </w:r>
      <w:proofErr w:type="spellEnd"/>
      <w:r w:rsidR="006E5AF8" w:rsidRPr="00D73DE3">
        <w:rPr>
          <w:color w:val="auto"/>
          <w:lang w:val="en-US"/>
        </w:rPr>
        <w:t xml:space="preserve"> </w:t>
      </w:r>
      <w:proofErr w:type="spellStart"/>
      <w:r w:rsidR="006E5AF8" w:rsidRPr="00D73DE3">
        <w:rPr>
          <w:color w:val="auto"/>
          <w:lang w:val="en-US"/>
        </w:rPr>
        <w:t>nr</w:t>
      </w:r>
      <w:proofErr w:type="spellEnd"/>
      <w:r w:rsidR="006E5AF8" w:rsidRPr="00D73DE3">
        <w:rPr>
          <w:color w:val="auto"/>
          <w:lang w:val="en-US"/>
        </w:rPr>
        <w:t>. 3</w:t>
      </w:r>
      <w:r w:rsidR="00E56744" w:rsidRPr="00D73DE3">
        <w:rPr>
          <w:color w:val="auto"/>
          <w:lang w:val="en-US"/>
        </w:rPr>
        <w:t>, emisa de proiectantul DTS UNIC PROIECT SRL,</w:t>
      </w:r>
      <w:r w:rsidR="00C525D9" w:rsidRPr="00D73DE3">
        <w:rPr>
          <w:color w:val="auto"/>
          <w:lang w:val="en-US"/>
        </w:rPr>
        <w:t xml:space="preserve"> pentru obiectivul de investiții "REABILITARE CLĂDIRE PRIMĂRIA FĂRĂU, LOCALITATEA FĂRĂU, JUDEȚUL ALBA", </w:t>
      </w:r>
      <w:r w:rsidR="00C525D9" w:rsidRPr="00733B76">
        <w:rPr>
          <w:b/>
          <w:color w:val="auto"/>
          <w:lang w:val="en-US"/>
        </w:rPr>
        <w:t>conform anexei nr. 2</w:t>
      </w:r>
      <w:r w:rsidR="00C525D9" w:rsidRPr="00D73DE3">
        <w:rPr>
          <w:color w:val="auto"/>
          <w:lang w:val="en-US"/>
        </w:rPr>
        <w:t xml:space="preserve"> la prezenta hotărâre</w:t>
      </w:r>
      <w:r w:rsidR="00E56744" w:rsidRPr="00D73DE3">
        <w:rPr>
          <w:color w:val="auto"/>
          <w:lang w:val="en-US"/>
        </w:rPr>
        <w:t>, valoarea totala a acestuia fiind de 2.</w:t>
      </w:r>
      <w:r w:rsidR="00C6131A" w:rsidRPr="00D73DE3">
        <w:rPr>
          <w:color w:val="auto"/>
          <w:lang w:val="en-US"/>
        </w:rPr>
        <w:t>795.999,86</w:t>
      </w:r>
      <w:r w:rsidR="00E56744" w:rsidRPr="00D73DE3">
        <w:rPr>
          <w:color w:val="auto"/>
          <w:lang w:val="en-US"/>
        </w:rPr>
        <w:t xml:space="preserve"> lei inclusiv TVA, din care  </w:t>
      </w:r>
      <w:proofErr w:type="spellStart"/>
      <w:r w:rsidR="00E56744" w:rsidRPr="00D73DE3">
        <w:rPr>
          <w:color w:val="auto"/>
          <w:lang w:val="en-US"/>
        </w:rPr>
        <w:t>cheltuieli</w:t>
      </w:r>
      <w:proofErr w:type="spellEnd"/>
      <w:r w:rsidR="00E56744" w:rsidRPr="00D73DE3">
        <w:rPr>
          <w:color w:val="auto"/>
          <w:lang w:val="en-US"/>
        </w:rPr>
        <w:t xml:space="preserve"> </w:t>
      </w:r>
      <w:proofErr w:type="spellStart"/>
      <w:r w:rsidR="00E56744" w:rsidRPr="00D73DE3">
        <w:rPr>
          <w:color w:val="auto"/>
          <w:lang w:val="en-US"/>
        </w:rPr>
        <w:t>eligibile</w:t>
      </w:r>
      <w:proofErr w:type="spellEnd"/>
      <w:r w:rsidR="00E56744" w:rsidRPr="00D73DE3">
        <w:rPr>
          <w:color w:val="auto"/>
          <w:lang w:val="en-US"/>
        </w:rPr>
        <w:t xml:space="preserve"> 1.150.139,63 lei </w:t>
      </w:r>
      <w:proofErr w:type="spellStart"/>
      <w:r w:rsidR="00E56744" w:rsidRPr="00D73DE3">
        <w:rPr>
          <w:color w:val="auto"/>
          <w:lang w:val="en-US"/>
        </w:rPr>
        <w:t>fara</w:t>
      </w:r>
      <w:proofErr w:type="spellEnd"/>
      <w:r w:rsidR="00E56744" w:rsidRPr="00D73DE3">
        <w:rPr>
          <w:color w:val="auto"/>
          <w:lang w:val="en-US"/>
        </w:rPr>
        <w:t xml:space="preserve"> TVA la care se </w:t>
      </w:r>
      <w:proofErr w:type="spellStart"/>
      <w:r w:rsidR="00E56744" w:rsidRPr="00D73DE3">
        <w:rPr>
          <w:color w:val="auto"/>
          <w:lang w:val="en-US"/>
        </w:rPr>
        <w:t>adauga</w:t>
      </w:r>
      <w:proofErr w:type="spellEnd"/>
      <w:r w:rsidR="00E56744" w:rsidRPr="00D73DE3">
        <w:rPr>
          <w:color w:val="auto"/>
          <w:lang w:val="en-US"/>
        </w:rPr>
        <w:t xml:space="preserve"> 236.479,52 lei TVA </w:t>
      </w:r>
      <w:proofErr w:type="spellStart"/>
      <w:r w:rsidR="00E56744" w:rsidRPr="00D73DE3">
        <w:rPr>
          <w:color w:val="auto"/>
          <w:lang w:val="en-US"/>
        </w:rPr>
        <w:t>si</w:t>
      </w:r>
      <w:proofErr w:type="spellEnd"/>
      <w:r w:rsidR="00E56744" w:rsidRPr="00D73DE3">
        <w:rPr>
          <w:color w:val="auto"/>
          <w:lang w:val="en-US"/>
        </w:rPr>
        <w:t xml:space="preserve"> </w:t>
      </w:r>
      <w:proofErr w:type="spellStart"/>
      <w:r w:rsidR="00E56744" w:rsidRPr="00D73DE3">
        <w:rPr>
          <w:color w:val="auto"/>
          <w:lang w:val="en-US"/>
        </w:rPr>
        <w:t>cheltuieli</w:t>
      </w:r>
      <w:proofErr w:type="spellEnd"/>
      <w:r w:rsidR="00E56744" w:rsidRPr="00D73DE3">
        <w:rPr>
          <w:color w:val="auto"/>
          <w:lang w:val="en-US"/>
        </w:rPr>
        <w:t xml:space="preserve"> </w:t>
      </w:r>
      <w:proofErr w:type="spellStart"/>
      <w:r w:rsidR="00E56744" w:rsidRPr="00D73DE3">
        <w:rPr>
          <w:color w:val="auto"/>
          <w:lang w:val="en-US"/>
        </w:rPr>
        <w:t>neeligibile</w:t>
      </w:r>
      <w:proofErr w:type="spellEnd"/>
      <w:r w:rsidR="00E56744" w:rsidRPr="00D73DE3">
        <w:rPr>
          <w:color w:val="auto"/>
          <w:lang w:val="en-US"/>
        </w:rPr>
        <w:t xml:space="preserve"> </w:t>
      </w:r>
      <w:r w:rsidR="002A68DE" w:rsidRPr="00D73DE3">
        <w:rPr>
          <w:color w:val="auto"/>
          <w:lang w:val="en-US"/>
        </w:rPr>
        <w:t>1.</w:t>
      </w:r>
      <w:r w:rsidR="00C6131A" w:rsidRPr="00D73DE3">
        <w:rPr>
          <w:color w:val="auto"/>
          <w:lang w:val="en-US"/>
        </w:rPr>
        <w:t>182.387,59</w:t>
      </w:r>
      <w:r w:rsidR="002A68DE" w:rsidRPr="00D73DE3">
        <w:rPr>
          <w:color w:val="auto"/>
          <w:lang w:val="en-US"/>
        </w:rPr>
        <w:t xml:space="preserve"> lei </w:t>
      </w:r>
      <w:proofErr w:type="spellStart"/>
      <w:r w:rsidR="00E56744" w:rsidRPr="00D73DE3">
        <w:rPr>
          <w:color w:val="auto"/>
          <w:lang w:val="en-US"/>
        </w:rPr>
        <w:t>fara</w:t>
      </w:r>
      <w:proofErr w:type="spellEnd"/>
      <w:r w:rsidR="00E56744" w:rsidRPr="00D73DE3">
        <w:rPr>
          <w:color w:val="auto"/>
          <w:lang w:val="en-US"/>
        </w:rPr>
        <w:t xml:space="preserve"> TVA la care se </w:t>
      </w:r>
      <w:proofErr w:type="spellStart"/>
      <w:r w:rsidR="00E56744" w:rsidRPr="00D73DE3">
        <w:rPr>
          <w:color w:val="auto"/>
          <w:lang w:val="en-US"/>
        </w:rPr>
        <w:t>adauga</w:t>
      </w:r>
      <w:proofErr w:type="spellEnd"/>
      <w:r w:rsidR="00E56744" w:rsidRPr="00D73DE3">
        <w:rPr>
          <w:color w:val="auto"/>
          <w:lang w:val="en-US"/>
        </w:rPr>
        <w:t xml:space="preserve"> </w:t>
      </w:r>
      <w:r w:rsidR="002A68DE" w:rsidRPr="00D73DE3">
        <w:rPr>
          <w:color w:val="auto"/>
          <w:lang w:val="en-US"/>
        </w:rPr>
        <w:t>2</w:t>
      </w:r>
      <w:r w:rsidR="00C6131A" w:rsidRPr="00D73DE3">
        <w:rPr>
          <w:color w:val="auto"/>
          <w:lang w:val="en-US"/>
        </w:rPr>
        <w:t>26.993,11</w:t>
      </w:r>
      <w:r w:rsidR="002A68DE" w:rsidRPr="00D73DE3">
        <w:rPr>
          <w:color w:val="auto"/>
          <w:lang w:val="en-US"/>
        </w:rPr>
        <w:t xml:space="preserve"> lei </w:t>
      </w:r>
      <w:r w:rsidR="00E56744" w:rsidRPr="00D73DE3">
        <w:rPr>
          <w:color w:val="auto"/>
          <w:lang w:val="en-US"/>
        </w:rPr>
        <w:t>TVA.</w:t>
      </w:r>
    </w:p>
    <w:p w14:paraId="3382780B" w14:textId="77777777" w:rsidR="00D73DE3" w:rsidRPr="00D73DE3" w:rsidRDefault="00D73DE3" w:rsidP="00E56744">
      <w:pPr>
        <w:pStyle w:val="Default"/>
        <w:jc w:val="both"/>
        <w:rPr>
          <w:color w:val="auto"/>
          <w:lang w:val="en-US"/>
        </w:rPr>
      </w:pPr>
    </w:p>
    <w:p w14:paraId="5EABD19A" w14:textId="61131110" w:rsidR="00E56744" w:rsidRPr="00733B76" w:rsidRDefault="00492F4C" w:rsidP="00E56744">
      <w:pPr>
        <w:pStyle w:val="Default"/>
        <w:jc w:val="both"/>
        <w:rPr>
          <w:b/>
          <w:color w:val="auto"/>
          <w:lang w:val="en-US"/>
        </w:rPr>
      </w:pPr>
      <w:proofErr w:type="spellStart"/>
      <w:r w:rsidRPr="00733B76">
        <w:rPr>
          <w:b/>
          <w:color w:val="auto"/>
          <w:lang w:val="en-US"/>
        </w:rPr>
        <w:t>Cheltuielile</w:t>
      </w:r>
      <w:proofErr w:type="spellEnd"/>
      <w:r w:rsidRPr="00733B76">
        <w:rPr>
          <w:b/>
          <w:color w:val="auto"/>
          <w:lang w:val="en-US"/>
        </w:rPr>
        <w:t xml:space="preserve"> </w:t>
      </w:r>
      <w:proofErr w:type="spellStart"/>
      <w:r w:rsidRPr="00733B76">
        <w:rPr>
          <w:b/>
          <w:color w:val="auto"/>
          <w:lang w:val="en-US"/>
        </w:rPr>
        <w:t>eligibile</w:t>
      </w:r>
      <w:proofErr w:type="spellEnd"/>
      <w:r w:rsidRPr="00733B76">
        <w:rPr>
          <w:b/>
          <w:color w:val="auto"/>
          <w:lang w:val="en-US"/>
        </w:rPr>
        <w:t xml:space="preserve"> </w:t>
      </w:r>
      <w:proofErr w:type="spellStart"/>
      <w:r w:rsidRPr="00733B76">
        <w:rPr>
          <w:b/>
          <w:color w:val="auto"/>
          <w:lang w:val="en-US"/>
        </w:rPr>
        <w:t>sunt</w:t>
      </w:r>
      <w:proofErr w:type="spellEnd"/>
      <w:r w:rsidRPr="00733B76">
        <w:rPr>
          <w:b/>
          <w:color w:val="auto"/>
          <w:lang w:val="en-US"/>
        </w:rPr>
        <w:t xml:space="preserve"> </w:t>
      </w:r>
      <w:proofErr w:type="spellStart"/>
      <w:r w:rsidRPr="00733B76">
        <w:rPr>
          <w:b/>
          <w:color w:val="auto"/>
          <w:lang w:val="en-US"/>
        </w:rPr>
        <w:t>trecute</w:t>
      </w:r>
      <w:proofErr w:type="spellEnd"/>
      <w:r w:rsidRPr="00733B76">
        <w:rPr>
          <w:b/>
          <w:color w:val="auto"/>
          <w:lang w:val="en-US"/>
        </w:rPr>
        <w:t xml:space="preserve"> </w:t>
      </w:r>
      <w:proofErr w:type="spellStart"/>
      <w:r w:rsidRPr="00733B76">
        <w:rPr>
          <w:b/>
          <w:color w:val="auto"/>
          <w:lang w:val="en-US"/>
        </w:rPr>
        <w:t>în</w:t>
      </w:r>
      <w:proofErr w:type="spellEnd"/>
      <w:r w:rsidRPr="00733B76">
        <w:rPr>
          <w:b/>
          <w:color w:val="auto"/>
          <w:lang w:val="en-US"/>
        </w:rPr>
        <w:t xml:space="preserve"> </w:t>
      </w:r>
      <w:proofErr w:type="spellStart"/>
      <w:r w:rsidRPr="00733B76">
        <w:rPr>
          <w:b/>
          <w:color w:val="auto"/>
          <w:lang w:val="en-US"/>
        </w:rPr>
        <w:t>anexa</w:t>
      </w:r>
      <w:proofErr w:type="spellEnd"/>
      <w:r w:rsidRPr="00733B76">
        <w:rPr>
          <w:b/>
          <w:color w:val="auto"/>
          <w:lang w:val="en-US"/>
        </w:rPr>
        <w:t xml:space="preserve"> 1 a parte a </w:t>
      </w:r>
      <w:proofErr w:type="spellStart"/>
      <w:proofErr w:type="gramStart"/>
      <w:r w:rsidRPr="00733B76">
        <w:rPr>
          <w:b/>
          <w:color w:val="auto"/>
          <w:lang w:val="en-US"/>
        </w:rPr>
        <w:t>prezentei</w:t>
      </w:r>
      <w:proofErr w:type="spellEnd"/>
      <w:r w:rsidRPr="00733B76">
        <w:rPr>
          <w:b/>
          <w:color w:val="auto"/>
          <w:lang w:val="en-US"/>
        </w:rPr>
        <w:t xml:space="preserve"> .</w:t>
      </w:r>
      <w:proofErr w:type="gramEnd"/>
      <w:r w:rsidRPr="00733B76">
        <w:rPr>
          <w:b/>
          <w:color w:val="auto"/>
          <w:lang w:val="en-US"/>
        </w:rPr>
        <w:t xml:space="preserve"> </w:t>
      </w:r>
      <w:proofErr w:type="spellStart"/>
      <w:r w:rsidRPr="00733B76">
        <w:rPr>
          <w:b/>
          <w:color w:val="auto"/>
          <w:lang w:val="en-US"/>
        </w:rPr>
        <w:t>Cheltuielile</w:t>
      </w:r>
      <w:proofErr w:type="spellEnd"/>
      <w:r w:rsidRPr="00733B76">
        <w:rPr>
          <w:b/>
          <w:color w:val="auto"/>
          <w:lang w:val="en-US"/>
        </w:rPr>
        <w:t xml:space="preserve"> </w:t>
      </w:r>
      <w:proofErr w:type="spellStart"/>
      <w:r w:rsidRPr="00733B76">
        <w:rPr>
          <w:b/>
          <w:color w:val="auto"/>
          <w:lang w:val="en-US"/>
        </w:rPr>
        <w:t>neeligibile</w:t>
      </w:r>
      <w:proofErr w:type="spellEnd"/>
      <w:r w:rsidRPr="00733B76">
        <w:rPr>
          <w:b/>
          <w:color w:val="auto"/>
          <w:lang w:val="en-US"/>
        </w:rPr>
        <w:t xml:space="preserve"> </w:t>
      </w:r>
      <w:proofErr w:type="spellStart"/>
      <w:r w:rsidRPr="00733B76">
        <w:rPr>
          <w:b/>
          <w:color w:val="auto"/>
          <w:lang w:val="en-US"/>
        </w:rPr>
        <w:t>sunt</w:t>
      </w:r>
      <w:proofErr w:type="spellEnd"/>
      <w:r w:rsidRPr="00733B76">
        <w:rPr>
          <w:b/>
          <w:color w:val="auto"/>
          <w:lang w:val="en-US"/>
        </w:rPr>
        <w:t xml:space="preserve"> </w:t>
      </w:r>
      <w:proofErr w:type="spellStart"/>
      <w:r w:rsidRPr="00733B76">
        <w:rPr>
          <w:b/>
          <w:color w:val="auto"/>
          <w:lang w:val="en-US"/>
        </w:rPr>
        <w:t>trecute</w:t>
      </w:r>
      <w:proofErr w:type="spellEnd"/>
      <w:r w:rsidRPr="00733B76">
        <w:rPr>
          <w:b/>
          <w:color w:val="auto"/>
          <w:lang w:val="en-US"/>
        </w:rPr>
        <w:t xml:space="preserve"> </w:t>
      </w:r>
      <w:proofErr w:type="spellStart"/>
      <w:r w:rsidRPr="00733B76">
        <w:rPr>
          <w:b/>
          <w:color w:val="auto"/>
          <w:lang w:val="en-US"/>
        </w:rPr>
        <w:t>în</w:t>
      </w:r>
      <w:proofErr w:type="spellEnd"/>
      <w:r w:rsidRPr="00733B76">
        <w:rPr>
          <w:b/>
          <w:color w:val="auto"/>
          <w:lang w:val="en-US"/>
        </w:rPr>
        <w:t xml:space="preserve"> </w:t>
      </w:r>
      <w:proofErr w:type="spellStart"/>
      <w:r w:rsidRPr="00733B76">
        <w:rPr>
          <w:b/>
          <w:color w:val="auto"/>
          <w:lang w:val="en-US"/>
        </w:rPr>
        <w:t>anexa</w:t>
      </w:r>
      <w:proofErr w:type="spellEnd"/>
      <w:r w:rsidRPr="00733B76">
        <w:rPr>
          <w:b/>
          <w:color w:val="auto"/>
          <w:lang w:val="en-US"/>
        </w:rPr>
        <w:t xml:space="preserve"> 1 b parte </w:t>
      </w:r>
      <w:proofErr w:type="spellStart"/>
      <w:r w:rsidRPr="00733B76">
        <w:rPr>
          <w:b/>
          <w:color w:val="auto"/>
          <w:lang w:val="en-US"/>
        </w:rPr>
        <w:t>prezentei</w:t>
      </w:r>
      <w:proofErr w:type="spellEnd"/>
      <w:r w:rsidRPr="00733B76">
        <w:rPr>
          <w:b/>
          <w:color w:val="auto"/>
          <w:lang w:val="en-US"/>
        </w:rPr>
        <w:t xml:space="preserve"> </w:t>
      </w:r>
    </w:p>
    <w:p w14:paraId="348A77D7" w14:textId="77777777" w:rsidR="00C6131A" w:rsidRPr="00733B76" w:rsidRDefault="00C6131A" w:rsidP="00E56744">
      <w:pPr>
        <w:pStyle w:val="Default"/>
        <w:jc w:val="both"/>
        <w:rPr>
          <w:b/>
          <w:color w:val="auto"/>
          <w:lang w:val="en-US"/>
        </w:rPr>
      </w:pPr>
    </w:p>
    <w:p w14:paraId="2EC1C0DD" w14:textId="264A6D28" w:rsidR="00C6131A" w:rsidRPr="00D73DE3" w:rsidRDefault="00C6131A" w:rsidP="00C6131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lastRenderedPageBreak/>
        <w:t>ART.2. </w:t>
      </w:r>
      <w:r w:rsidRPr="00D73DE3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D73DE3">
        <w:rPr>
          <w:rFonts w:ascii="Arial" w:hAnsi="Arial" w:cs="Arial"/>
          <w:sz w:val="24"/>
          <w:szCs w:val="24"/>
        </w:rPr>
        <w:t>aprobă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contribuţia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proprie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3DE3">
        <w:rPr>
          <w:rFonts w:ascii="Arial" w:hAnsi="Arial" w:cs="Arial"/>
          <w:sz w:val="24"/>
          <w:szCs w:val="24"/>
        </w:rPr>
        <w:t>reprezentând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cheltuieli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neeligibile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73DE3">
        <w:rPr>
          <w:rFonts w:ascii="Arial" w:hAnsi="Arial" w:cs="Arial"/>
          <w:sz w:val="24"/>
          <w:szCs w:val="24"/>
        </w:rPr>
        <w:t>proiectului</w:t>
      </w:r>
      <w:proofErr w:type="spellEnd"/>
      <w:r w:rsidRPr="00D73DE3">
        <w:rPr>
          <w:rFonts w:ascii="Arial" w:hAnsi="Arial" w:cs="Arial"/>
          <w:sz w:val="24"/>
          <w:szCs w:val="24"/>
        </w:rPr>
        <w:t> "REABILITARE CLĂDIRE PRIMĂRIA FĂRĂU, LOCALITATEA FĂRĂU, JUDEȚUL ALBA", </w:t>
      </w:r>
      <w:proofErr w:type="spellStart"/>
      <w:r w:rsidRPr="00D73DE3">
        <w:rPr>
          <w:rFonts w:ascii="Arial" w:hAnsi="Arial" w:cs="Arial"/>
          <w:sz w:val="24"/>
          <w:szCs w:val="24"/>
        </w:rPr>
        <w:t>în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cuantum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 </w:t>
      </w:r>
      <w:r w:rsidRPr="00D73DE3">
        <w:rPr>
          <w:rFonts w:ascii="Arial" w:hAnsi="Arial" w:cs="Arial"/>
          <w:b/>
          <w:bCs/>
          <w:sz w:val="24"/>
          <w:szCs w:val="24"/>
        </w:rPr>
        <w:t>1.409.380,71 lei (</w:t>
      </w:r>
      <w:proofErr w:type="spellStart"/>
      <w:r w:rsidRPr="00D73DE3">
        <w:rPr>
          <w:rFonts w:ascii="Arial" w:hAnsi="Arial" w:cs="Arial"/>
          <w:b/>
          <w:bCs/>
          <w:sz w:val="24"/>
          <w:szCs w:val="24"/>
        </w:rPr>
        <w:t>inclusiv</w:t>
      </w:r>
      <w:proofErr w:type="spellEnd"/>
      <w:r w:rsidRPr="00D73DE3">
        <w:rPr>
          <w:rFonts w:ascii="Arial" w:hAnsi="Arial" w:cs="Arial"/>
          <w:b/>
          <w:bCs/>
          <w:sz w:val="24"/>
          <w:szCs w:val="24"/>
        </w:rPr>
        <w:t xml:space="preserve"> TVA)</w:t>
      </w:r>
      <w:r w:rsidRPr="00D73DE3">
        <w:rPr>
          <w:rFonts w:ascii="Arial" w:hAnsi="Arial" w:cs="Arial"/>
          <w:sz w:val="24"/>
          <w:szCs w:val="24"/>
        </w:rPr>
        <w:t xml:space="preserve">, care se </w:t>
      </w:r>
      <w:proofErr w:type="spellStart"/>
      <w:r w:rsidRPr="00D73DE3">
        <w:rPr>
          <w:rFonts w:ascii="Arial" w:hAnsi="Arial" w:cs="Arial"/>
          <w:sz w:val="24"/>
          <w:szCs w:val="24"/>
        </w:rPr>
        <w:t>vor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asigura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D73DE3">
        <w:rPr>
          <w:rFonts w:ascii="Arial" w:hAnsi="Arial" w:cs="Arial"/>
          <w:sz w:val="24"/>
          <w:szCs w:val="24"/>
        </w:rPr>
        <w:t>bugetul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local;</w:t>
      </w:r>
    </w:p>
    <w:p w14:paraId="66A41A74" w14:textId="0094ECFF" w:rsidR="00C525D9" w:rsidRPr="00D73DE3" w:rsidRDefault="00C525D9" w:rsidP="00C525D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0B2F8D0" w14:textId="7D5ED37A" w:rsidR="002A68DE" w:rsidRPr="00D73DE3" w:rsidRDefault="002A68DE" w:rsidP="002A68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proofErr w:type="spellStart"/>
      <w:r w:rsidRPr="00D73DE3">
        <w:rPr>
          <w:rFonts w:ascii="Arial" w:eastAsia="Calibri" w:hAnsi="Arial" w:cs="Arial"/>
          <w:b/>
          <w:sz w:val="24"/>
          <w:szCs w:val="24"/>
          <w:lang w:val="ro-RO"/>
        </w:rPr>
        <w:t>Art</w:t>
      </w:r>
      <w:proofErr w:type="spellEnd"/>
      <w:r w:rsidRPr="00D73DE3">
        <w:rPr>
          <w:rFonts w:ascii="Arial" w:eastAsia="Calibri" w:hAnsi="Arial" w:cs="Arial"/>
          <w:b/>
          <w:sz w:val="24"/>
          <w:szCs w:val="24"/>
          <w:lang w:val="ro-RO"/>
        </w:rPr>
        <w:t xml:space="preserve"> .3.</w:t>
      </w:r>
      <w:r w:rsidRPr="00D73DE3">
        <w:rPr>
          <w:rFonts w:ascii="Arial" w:eastAsia="Calibri" w:hAnsi="Arial" w:cs="Arial"/>
          <w:sz w:val="24"/>
          <w:szCs w:val="24"/>
          <w:lang w:val="ro-RO"/>
        </w:rPr>
        <w:t xml:space="preserve"> Prezenta va fi dusă la îndeplinire de primar împreună cu aparatul de specialitate .</w:t>
      </w:r>
    </w:p>
    <w:p w14:paraId="1D004677" w14:textId="77777777" w:rsidR="002A68DE" w:rsidRPr="00D73DE3" w:rsidRDefault="002A68DE" w:rsidP="002A68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14:paraId="1F284A06" w14:textId="79C489B3" w:rsidR="002A68DE" w:rsidRPr="00D73DE3" w:rsidRDefault="002A68DE" w:rsidP="002A68DE">
      <w:pPr>
        <w:pStyle w:val="Frspaiere"/>
        <w:jc w:val="both"/>
        <w:rPr>
          <w:rFonts w:ascii="Arial" w:hAnsi="Arial" w:cs="Arial"/>
          <w:sz w:val="24"/>
          <w:szCs w:val="24"/>
        </w:rPr>
      </w:pPr>
      <w:proofErr w:type="spellStart"/>
      <w:r w:rsidRPr="00D73DE3">
        <w:rPr>
          <w:rFonts w:ascii="Arial" w:eastAsia="Calibri" w:hAnsi="Arial" w:cs="Arial"/>
          <w:b/>
          <w:sz w:val="24"/>
          <w:szCs w:val="24"/>
          <w:lang w:val="ro-RO"/>
        </w:rPr>
        <w:t>Art</w:t>
      </w:r>
      <w:proofErr w:type="spellEnd"/>
      <w:r w:rsidRPr="00D73DE3">
        <w:rPr>
          <w:rFonts w:ascii="Arial" w:eastAsia="Calibri" w:hAnsi="Arial" w:cs="Arial"/>
          <w:b/>
          <w:sz w:val="24"/>
          <w:szCs w:val="24"/>
          <w:lang w:val="ro-RO"/>
        </w:rPr>
        <w:t xml:space="preserve"> .4. </w:t>
      </w:r>
      <w:r w:rsidRPr="00D73DE3">
        <w:rPr>
          <w:rFonts w:ascii="Arial" w:eastAsia="Calibri" w:hAnsi="Arial" w:cs="Arial"/>
          <w:sz w:val="24"/>
          <w:szCs w:val="24"/>
          <w:lang w:val="ro-RO"/>
        </w:rPr>
        <w:t xml:space="preserve">Prezenta poate fi contestată în condițiile legii 554/2004 la Tribunalul Alba </w:t>
      </w:r>
      <w:r w:rsidRPr="00D73DE3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D73DE3">
        <w:rPr>
          <w:rFonts w:ascii="Arial" w:hAnsi="Arial" w:cs="Arial"/>
          <w:sz w:val="24"/>
          <w:szCs w:val="24"/>
        </w:rPr>
        <w:t>secția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contencios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administrativ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și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fiscal .</w:t>
      </w:r>
    </w:p>
    <w:p w14:paraId="2E9C034C" w14:textId="67AC8013" w:rsidR="002A68DE" w:rsidRPr="00D73DE3" w:rsidRDefault="002A68DE" w:rsidP="002A68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14:paraId="0BAD5F9F" w14:textId="4D4581E7" w:rsidR="002A68DE" w:rsidRPr="00D73DE3" w:rsidRDefault="002A68DE" w:rsidP="002A68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D73DE3">
        <w:rPr>
          <w:rFonts w:ascii="Arial" w:eastAsia="Calibri" w:hAnsi="Arial" w:cs="Arial"/>
          <w:b/>
          <w:sz w:val="24"/>
          <w:szCs w:val="24"/>
          <w:lang w:val="ro-RO"/>
        </w:rPr>
        <w:t>Art.5.</w:t>
      </w:r>
      <w:r w:rsidRPr="00D73DE3">
        <w:rPr>
          <w:rFonts w:ascii="Arial" w:eastAsia="Calibri" w:hAnsi="Arial" w:cs="Arial"/>
          <w:sz w:val="24"/>
          <w:szCs w:val="24"/>
          <w:lang w:val="ro-RO"/>
        </w:rPr>
        <w:t xml:space="preserve"> Prezenta se comunică  Instituției Prefectului-județul Alba, la MDLPA -PNRR și se publică pe pagina de internet a primăriei.</w:t>
      </w:r>
    </w:p>
    <w:p w14:paraId="081F1355" w14:textId="44BF253C" w:rsidR="002A68DE" w:rsidRPr="00D73DE3" w:rsidRDefault="00DD1360" w:rsidP="00C525D9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D73DE3">
        <w:rPr>
          <w:rFonts w:ascii="Arial" w:hAnsi="Arial" w:cs="Arial"/>
          <w:sz w:val="24"/>
          <w:szCs w:val="24"/>
        </w:rPr>
        <w:t>Prezenta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73DE3">
        <w:rPr>
          <w:rFonts w:ascii="Arial" w:hAnsi="Arial" w:cs="Arial"/>
          <w:sz w:val="24"/>
          <w:szCs w:val="24"/>
        </w:rPr>
        <w:t>fost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aprobat</w:t>
      </w:r>
      <w:proofErr w:type="spellEnd"/>
      <w:r w:rsidRPr="00D73DE3">
        <w:rPr>
          <w:rFonts w:ascii="Arial" w:hAnsi="Arial" w:cs="Arial"/>
          <w:sz w:val="24"/>
          <w:szCs w:val="24"/>
          <w:lang w:val="ro-RO"/>
        </w:rPr>
        <w:t xml:space="preserve">ă cu … voturi pentru din … consilieri locali prezenți …împotrivă … abțineri 9 în funcție </w:t>
      </w:r>
    </w:p>
    <w:p w14:paraId="11FBED60" w14:textId="77777777" w:rsidR="00492F4C" w:rsidRPr="00D73DE3" w:rsidRDefault="00492F4C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191EB848" w14:textId="77777777" w:rsidR="006C530A" w:rsidRPr="00D73DE3" w:rsidRDefault="006C530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  <w:proofErr w:type="spellStart"/>
      <w:r w:rsidRPr="00D73DE3">
        <w:rPr>
          <w:rFonts w:ascii="Arial" w:hAnsi="Arial" w:cs="Arial"/>
          <w:sz w:val="24"/>
          <w:szCs w:val="24"/>
        </w:rPr>
        <w:t>Primar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D73DE3">
        <w:rPr>
          <w:rFonts w:ascii="Arial" w:hAnsi="Arial" w:cs="Arial"/>
          <w:sz w:val="24"/>
          <w:szCs w:val="24"/>
        </w:rPr>
        <w:t>Avizat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secretar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general</w:t>
      </w:r>
    </w:p>
    <w:p w14:paraId="1F098FD4" w14:textId="7E95507C" w:rsidR="006C530A" w:rsidRDefault="006C530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hAnsi="Arial" w:cs="Arial"/>
          <w:sz w:val="24"/>
          <w:szCs w:val="24"/>
        </w:rPr>
        <w:t xml:space="preserve">Stoia Ioan                                                                                            Metea Ciprian </w:t>
      </w:r>
    </w:p>
    <w:p w14:paraId="6E54E138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49510107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43A14D46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1E1E4734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0A9E6864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7A177747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7147CC69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6A79CE74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5DF23126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2F54660F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53DC0C77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3BD701DB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426EF31E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3571A775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6431FA02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6C511C01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7EAC472C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32336A15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79796E48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4288CB60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14EEE83C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2C500EC7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1653BEFD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25D2A975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1DBBB42A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44FB6DBF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7CAE24F4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3FCCAC69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29FF1715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3A25396D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4118D84C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712EC34F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2A079687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00267105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5DCA743A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3AD9C3BE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16F1E16F" w14:textId="77777777" w:rsidR="003A604A" w:rsidRPr="00D73DE3" w:rsidRDefault="003A604A" w:rsidP="003A604A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D73DE3">
        <w:rPr>
          <w:rFonts w:ascii="Arial" w:hAnsi="Arial" w:cs="Arial"/>
          <w:sz w:val="24"/>
          <w:szCs w:val="24"/>
        </w:rPr>
        <w:lastRenderedPageBreak/>
        <w:t>JUDE</w:t>
      </w:r>
      <w:r w:rsidRPr="00D73DE3">
        <w:rPr>
          <w:rFonts w:ascii="Arial" w:hAnsi="Arial" w:cs="Arial"/>
          <w:sz w:val="24"/>
          <w:szCs w:val="24"/>
          <w:lang w:val="ro-RO"/>
        </w:rPr>
        <w:t>ȚUL ALBA COMUNA FĂRĂU PRIMAR</w:t>
      </w:r>
    </w:p>
    <w:p w14:paraId="6121BDB0" w14:textId="40C41D6A" w:rsidR="003A604A" w:rsidRDefault="003A604A" w:rsidP="003A604A">
      <w:pPr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Nr </w:t>
      </w:r>
      <w:r w:rsidRPr="003A604A">
        <w:rPr>
          <w:rFonts w:ascii="Arial" w:hAnsi="Arial" w:cs="Arial"/>
          <w:b/>
          <w:sz w:val="24"/>
          <w:szCs w:val="24"/>
        </w:rPr>
        <w:t>1449/8.06.2026</w:t>
      </w:r>
    </w:p>
    <w:p w14:paraId="6676EA31" w14:textId="77777777" w:rsidR="003A604A" w:rsidRDefault="003A604A" w:rsidP="003A604A">
      <w:pPr>
        <w:rPr>
          <w:rFonts w:ascii="Arial" w:hAnsi="Arial" w:cs="Arial"/>
          <w:b/>
          <w:sz w:val="24"/>
          <w:szCs w:val="24"/>
          <w:lang w:val="ro-RO"/>
        </w:rPr>
      </w:pPr>
    </w:p>
    <w:p w14:paraId="1134CDB2" w14:textId="1D4C25A9" w:rsidR="003A604A" w:rsidRDefault="003A604A" w:rsidP="003A604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Referat</w:t>
      </w:r>
    </w:p>
    <w:p w14:paraId="58622DA0" w14:textId="77777777" w:rsidR="003A604A" w:rsidRPr="00D73DE3" w:rsidRDefault="003A604A" w:rsidP="003A604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73DE3">
        <w:rPr>
          <w:rFonts w:ascii="Arial" w:hAnsi="Arial" w:cs="Arial"/>
          <w:b/>
          <w:sz w:val="24"/>
          <w:szCs w:val="24"/>
          <w:lang w:val="ro-RO"/>
        </w:rPr>
        <w:t>Proiect de hotărâre nr .34/8.06.2026</w:t>
      </w:r>
    </w:p>
    <w:p w14:paraId="497D25D8" w14:textId="0D4D892B" w:rsidR="003A604A" w:rsidRPr="00D73DE3" w:rsidRDefault="003A604A" w:rsidP="003A60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</w:t>
      </w:r>
      <w:r w:rsidRPr="00D73DE3">
        <w:rPr>
          <w:rFonts w:ascii="Arial" w:hAnsi="Arial" w:cs="Arial"/>
          <w:sz w:val="24"/>
          <w:szCs w:val="24"/>
          <w:lang w:val="ro-RO"/>
        </w:rPr>
        <w:t xml:space="preserve">Privind </w:t>
      </w:r>
      <w:r w:rsidRPr="00D73DE3">
        <w:rPr>
          <w:rFonts w:ascii="Arial" w:eastAsia="Calibri" w:hAnsi="Arial" w:cs="Arial"/>
          <w:bCs/>
          <w:sz w:val="24"/>
          <w:szCs w:val="24"/>
          <w:lang w:val="ro-RO"/>
        </w:rPr>
        <w:t>aprobarea devizului general actualizat pentru obiectivul de investiții</w:t>
      </w:r>
      <w:r w:rsidRPr="00D73DE3">
        <w:rPr>
          <w:rFonts w:ascii="Arial" w:eastAsia="Calibri" w:hAnsi="Arial" w:cs="Arial"/>
          <w:b/>
          <w:sz w:val="24"/>
          <w:szCs w:val="24"/>
          <w:lang w:val="ro-RO"/>
        </w:rPr>
        <w:t xml:space="preserve"> </w:t>
      </w:r>
      <w:r w:rsidRPr="00D73DE3">
        <w:rPr>
          <w:rFonts w:ascii="Arial" w:eastAsia="Times New Roman" w:hAnsi="Arial" w:cs="Arial"/>
          <w:sz w:val="24"/>
          <w:szCs w:val="24"/>
        </w:rPr>
        <w:t>:</w:t>
      </w:r>
      <w:r w:rsidRPr="00D73DE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73DE3">
        <w:rPr>
          <w:rFonts w:ascii="Arial" w:hAnsi="Arial" w:cs="Arial"/>
          <w:b/>
          <w:bCs/>
          <w:iCs/>
          <w:sz w:val="24"/>
          <w:szCs w:val="24"/>
          <w:lang w:val="it-IT" w:eastAsia="ro-RO"/>
        </w:rPr>
        <w:t xml:space="preserve">"REABILITARE CLĂDIRE PRIMĂRIA FĂRĂU, LOCALITATEA FĂRĂU, JUDEȚUL ALBA" </w:t>
      </w:r>
      <w:r w:rsidRPr="00D73DE3">
        <w:rPr>
          <w:rFonts w:ascii="Arial" w:hAnsi="Arial" w:cs="Arial"/>
          <w:iCs/>
          <w:sz w:val="24"/>
          <w:szCs w:val="24"/>
          <w:lang w:val="it-IT" w:eastAsia="ro-RO"/>
        </w:rPr>
        <w:t>finanțat prin PNRR</w:t>
      </w:r>
      <w:r w:rsidRPr="00D73DE3">
        <w:rPr>
          <w:rFonts w:ascii="Arial" w:eastAsia="Times New Roman" w:hAnsi="Arial" w:cs="Arial"/>
          <w:sz w:val="24"/>
          <w:szCs w:val="24"/>
          <w:lang w:eastAsia="en-GB"/>
        </w:rPr>
        <w:t>,  COMPONENTA C10 – FONDUL LOCAL</w:t>
      </w:r>
      <w:r w:rsidRPr="00D73DE3">
        <w:rPr>
          <w:rFonts w:ascii="Arial" w:hAnsi="Arial" w:cs="Arial"/>
          <w:sz w:val="24"/>
          <w:szCs w:val="24"/>
        </w:rPr>
        <w:t xml:space="preserve"> </w:t>
      </w:r>
    </w:p>
    <w:p w14:paraId="4F371CC0" w14:textId="155F2186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Subsemnatul , Stoia Ioan – primar aprob proiectul de hotărâre .</w:t>
      </w:r>
    </w:p>
    <w:p w14:paraId="34A65340" w14:textId="77777777" w:rsidR="003A604A" w:rsidRPr="003A604A" w:rsidRDefault="003A604A" w:rsidP="003A604A">
      <w:pPr>
        <w:pStyle w:val="Frspaiere"/>
        <w:rPr>
          <w:rFonts w:ascii="Arial" w:hAnsi="Arial" w:cs="Arial"/>
          <w:sz w:val="24"/>
          <w:szCs w:val="24"/>
        </w:rPr>
      </w:pPr>
      <w:r w:rsidRPr="003A604A">
        <w:rPr>
          <w:rFonts w:ascii="Arial" w:hAnsi="Arial" w:cs="Arial"/>
          <w:sz w:val="24"/>
          <w:szCs w:val="24"/>
        </w:rPr>
        <w:t xml:space="preserve">- Art. </w:t>
      </w:r>
      <w:proofErr w:type="gramStart"/>
      <w:r w:rsidRPr="003A604A">
        <w:rPr>
          <w:rFonts w:ascii="Arial" w:hAnsi="Arial" w:cs="Arial"/>
          <w:sz w:val="24"/>
          <w:szCs w:val="24"/>
        </w:rPr>
        <w:t>4l ,</w:t>
      </w:r>
      <w:proofErr w:type="gramEnd"/>
      <w:r w:rsidRPr="003A604A">
        <w:rPr>
          <w:rFonts w:ascii="Arial" w:hAnsi="Arial" w:cs="Arial"/>
          <w:sz w:val="24"/>
          <w:szCs w:val="24"/>
        </w:rPr>
        <w:t xml:space="preserve"> art. 42 , art.44, </w:t>
      </w:r>
      <w:proofErr w:type="spellStart"/>
      <w:r w:rsidRPr="003A604A">
        <w:rPr>
          <w:rFonts w:ascii="Arial" w:hAnsi="Arial" w:cs="Arial"/>
          <w:sz w:val="24"/>
          <w:szCs w:val="24"/>
        </w:rPr>
        <w:t>alin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.(1) </w:t>
      </w:r>
      <w:proofErr w:type="spellStart"/>
      <w:r w:rsidRPr="003A604A">
        <w:rPr>
          <w:rFonts w:ascii="Arial" w:hAnsi="Arial" w:cs="Arial"/>
          <w:sz w:val="24"/>
          <w:szCs w:val="24"/>
        </w:rPr>
        <w:t>si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(4) din </w:t>
      </w:r>
      <w:proofErr w:type="spellStart"/>
      <w:r w:rsidRPr="003A604A">
        <w:rPr>
          <w:rFonts w:ascii="Arial" w:hAnsi="Arial" w:cs="Arial"/>
          <w:sz w:val="24"/>
          <w:szCs w:val="24"/>
        </w:rPr>
        <w:t>Legea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nr.273 /2006 </w:t>
      </w:r>
      <w:proofErr w:type="spellStart"/>
      <w:r w:rsidRPr="003A604A">
        <w:rPr>
          <w:rFonts w:ascii="Arial" w:hAnsi="Arial" w:cs="Arial"/>
          <w:sz w:val="24"/>
          <w:szCs w:val="24"/>
        </w:rPr>
        <w:t>privind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finantele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publice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locale, cu </w:t>
      </w:r>
      <w:proofErr w:type="spellStart"/>
      <w:r w:rsidRPr="003A604A">
        <w:rPr>
          <w:rFonts w:ascii="Arial" w:hAnsi="Arial" w:cs="Arial"/>
          <w:sz w:val="24"/>
          <w:szCs w:val="24"/>
        </w:rPr>
        <w:t>modificarile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si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completarile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ulterioare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;</w:t>
      </w:r>
    </w:p>
    <w:p w14:paraId="6BD492D7" w14:textId="77777777" w:rsidR="003A604A" w:rsidRPr="003A604A" w:rsidRDefault="003A604A" w:rsidP="003A604A">
      <w:pPr>
        <w:pStyle w:val="Frspaiere"/>
        <w:rPr>
          <w:rFonts w:ascii="Arial" w:hAnsi="Arial" w:cs="Arial"/>
          <w:sz w:val="24"/>
          <w:szCs w:val="24"/>
        </w:rPr>
      </w:pPr>
      <w:r w:rsidRPr="003A604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A604A">
        <w:rPr>
          <w:rFonts w:ascii="Arial" w:hAnsi="Arial" w:cs="Arial"/>
          <w:sz w:val="24"/>
          <w:szCs w:val="24"/>
        </w:rPr>
        <w:t>art</w:t>
      </w:r>
      <w:proofErr w:type="gramEnd"/>
      <w:r w:rsidRPr="003A604A">
        <w:rPr>
          <w:rFonts w:ascii="Arial" w:hAnsi="Arial" w:cs="Arial"/>
          <w:sz w:val="24"/>
          <w:szCs w:val="24"/>
        </w:rPr>
        <w:t xml:space="preserve">. 42 din </w:t>
      </w:r>
      <w:proofErr w:type="spellStart"/>
      <w:proofErr w:type="gramStart"/>
      <w:r w:rsidRPr="003A604A">
        <w:rPr>
          <w:rFonts w:ascii="Arial" w:hAnsi="Arial" w:cs="Arial"/>
          <w:sz w:val="24"/>
          <w:szCs w:val="24"/>
        </w:rPr>
        <w:t>Legea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A604A">
        <w:rPr>
          <w:rFonts w:ascii="Arial" w:hAnsi="Arial" w:cs="Arial"/>
          <w:sz w:val="24"/>
          <w:szCs w:val="24"/>
        </w:rPr>
        <w:t>nr</w:t>
      </w:r>
      <w:proofErr w:type="spellEnd"/>
      <w:proofErr w:type="gramEnd"/>
      <w:r w:rsidRPr="003A604A">
        <w:rPr>
          <w:rFonts w:ascii="Arial" w:hAnsi="Arial" w:cs="Arial"/>
          <w:sz w:val="24"/>
          <w:szCs w:val="24"/>
        </w:rPr>
        <w:t xml:space="preserve">. 500/ </w:t>
      </w:r>
      <w:proofErr w:type="gramStart"/>
      <w:r w:rsidRPr="003A604A">
        <w:rPr>
          <w:rFonts w:ascii="Arial" w:hAnsi="Arial" w:cs="Arial"/>
          <w:sz w:val="24"/>
          <w:szCs w:val="24"/>
        </w:rPr>
        <w:t xml:space="preserve">2002  </w:t>
      </w:r>
      <w:proofErr w:type="spellStart"/>
      <w:r w:rsidRPr="003A604A">
        <w:rPr>
          <w:rFonts w:ascii="Arial" w:hAnsi="Arial" w:cs="Arial"/>
          <w:sz w:val="24"/>
          <w:szCs w:val="24"/>
        </w:rPr>
        <w:t>privind</w:t>
      </w:r>
      <w:proofErr w:type="spellEnd"/>
      <w:proofErr w:type="gramEnd"/>
      <w:r w:rsidRPr="003A604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A604A">
        <w:rPr>
          <w:rFonts w:ascii="Arial" w:hAnsi="Arial" w:cs="Arial"/>
          <w:sz w:val="24"/>
          <w:szCs w:val="24"/>
        </w:rPr>
        <w:t>finanțele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A604A">
        <w:rPr>
          <w:rFonts w:ascii="Arial" w:hAnsi="Arial" w:cs="Arial"/>
          <w:sz w:val="24"/>
          <w:szCs w:val="24"/>
        </w:rPr>
        <w:t>publice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, cu  </w:t>
      </w:r>
      <w:proofErr w:type="spellStart"/>
      <w:r w:rsidRPr="003A604A">
        <w:rPr>
          <w:rFonts w:ascii="Arial" w:hAnsi="Arial" w:cs="Arial"/>
          <w:sz w:val="24"/>
          <w:szCs w:val="24"/>
        </w:rPr>
        <w:t>modificările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și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completările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A604A">
        <w:rPr>
          <w:rFonts w:ascii="Arial" w:hAnsi="Arial" w:cs="Arial"/>
          <w:sz w:val="24"/>
          <w:szCs w:val="24"/>
        </w:rPr>
        <w:t>ulterioare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, </w:t>
      </w:r>
    </w:p>
    <w:p w14:paraId="55124514" w14:textId="77777777" w:rsidR="003A604A" w:rsidRPr="003A604A" w:rsidRDefault="003A604A" w:rsidP="003A604A">
      <w:pPr>
        <w:pStyle w:val="Frspaiere"/>
        <w:rPr>
          <w:rFonts w:ascii="Arial" w:hAnsi="Arial" w:cs="Arial"/>
          <w:sz w:val="24"/>
          <w:szCs w:val="24"/>
        </w:rPr>
      </w:pPr>
      <w:r w:rsidRPr="003A604A">
        <w:rPr>
          <w:rFonts w:ascii="Arial" w:hAnsi="Arial" w:cs="Arial"/>
          <w:sz w:val="24"/>
          <w:szCs w:val="24"/>
        </w:rPr>
        <w:t xml:space="preserve">- HG 907/29.12.2016 </w:t>
      </w:r>
      <w:proofErr w:type="spellStart"/>
      <w:r w:rsidRPr="003A604A">
        <w:rPr>
          <w:rFonts w:ascii="Arial" w:hAnsi="Arial" w:cs="Arial"/>
          <w:sz w:val="24"/>
          <w:szCs w:val="24"/>
        </w:rPr>
        <w:t>privind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etapele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A604A">
        <w:rPr>
          <w:rFonts w:ascii="Arial" w:hAnsi="Arial" w:cs="Arial"/>
          <w:sz w:val="24"/>
          <w:szCs w:val="24"/>
        </w:rPr>
        <w:t>elaborare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şi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conţinutul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A604A">
        <w:rPr>
          <w:rFonts w:ascii="Arial" w:hAnsi="Arial" w:cs="Arial"/>
          <w:sz w:val="24"/>
          <w:szCs w:val="24"/>
        </w:rPr>
        <w:t>cadru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3A604A">
        <w:rPr>
          <w:rFonts w:ascii="Arial" w:hAnsi="Arial" w:cs="Arial"/>
          <w:sz w:val="24"/>
          <w:szCs w:val="24"/>
        </w:rPr>
        <w:t>documentaţiilor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tehnico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A604A">
        <w:rPr>
          <w:rFonts w:ascii="Arial" w:hAnsi="Arial" w:cs="Arial"/>
          <w:sz w:val="24"/>
          <w:szCs w:val="24"/>
        </w:rPr>
        <w:t>economice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aferente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obiectivelor</w:t>
      </w:r>
      <w:proofErr w:type="spellEnd"/>
      <w:r w:rsidRPr="003A604A">
        <w:rPr>
          <w:rFonts w:ascii="Arial" w:hAnsi="Arial" w:cs="Arial"/>
          <w:sz w:val="24"/>
          <w:szCs w:val="24"/>
        </w:rPr>
        <w:t>/</w:t>
      </w:r>
      <w:proofErr w:type="spellStart"/>
      <w:r w:rsidRPr="003A604A">
        <w:rPr>
          <w:rFonts w:ascii="Arial" w:hAnsi="Arial" w:cs="Arial"/>
          <w:sz w:val="24"/>
          <w:szCs w:val="24"/>
        </w:rPr>
        <w:t>proiectelor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A604A">
        <w:rPr>
          <w:rFonts w:ascii="Arial" w:hAnsi="Arial" w:cs="Arial"/>
          <w:sz w:val="24"/>
          <w:szCs w:val="24"/>
        </w:rPr>
        <w:t>investiţii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finanţate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3A604A">
        <w:rPr>
          <w:rFonts w:ascii="Arial" w:hAnsi="Arial" w:cs="Arial"/>
          <w:sz w:val="24"/>
          <w:szCs w:val="24"/>
        </w:rPr>
        <w:t>fonduri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publice</w:t>
      </w:r>
      <w:proofErr w:type="spellEnd"/>
    </w:p>
    <w:p w14:paraId="38F0FD96" w14:textId="77777777" w:rsidR="003A604A" w:rsidRPr="003A604A" w:rsidRDefault="003A604A" w:rsidP="003A604A">
      <w:pPr>
        <w:pStyle w:val="Frspaiere"/>
        <w:rPr>
          <w:rFonts w:ascii="Arial" w:hAnsi="Arial" w:cs="Arial"/>
          <w:sz w:val="24"/>
          <w:szCs w:val="24"/>
        </w:rPr>
      </w:pPr>
      <w:r w:rsidRPr="003A604A">
        <w:rPr>
          <w:rFonts w:ascii="Arial" w:hAnsi="Arial" w:cs="Arial"/>
          <w:sz w:val="24"/>
          <w:szCs w:val="24"/>
        </w:rPr>
        <w:t>-</w:t>
      </w:r>
      <w:proofErr w:type="spellStart"/>
      <w:r w:rsidRPr="003A604A">
        <w:rPr>
          <w:rFonts w:ascii="Arial" w:hAnsi="Arial" w:cs="Arial"/>
          <w:sz w:val="24"/>
          <w:szCs w:val="24"/>
        </w:rPr>
        <w:t>Legea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141/2025 </w:t>
      </w:r>
      <w:proofErr w:type="spellStart"/>
      <w:r w:rsidRPr="003A604A">
        <w:rPr>
          <w:rFonts w:ascii="Arial" w:hAnsi="Arial" w:cs="Arial"/>
          <w:sz w:val="24"/>
          <w:szCs w:val="24"/>
        </w:rPr>
        <w:t>privind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unele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măsuri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fiscal – </w:t>
      </w:r>
      <w:proofErr w:type="spellStart"/>
      <w:r w:rsidRPr="003A604A">
        <w:rPr>
          <w:rFonts w:ascii="Arial" w:hAnsi="Arial" w:cs="Arial"/>
          <w:sz w:val="24"/>
          <w:szCs w:val="24"/>
        </w:rPr>
        <w:t>bugetare</w:t>
      </w:r>
      <w:proofErr w:type="spellEnd"/>
    </w:p>
    <w:p w14:paraId="103D3DDC" w14:textId="77777777" w:rsidR="003A604A" w:rsidRPr="003A604A" w:rsidRDefault="003A604A" w:rsidP="003A604A">
      <w:pPr>
        <w:pStyle w:val="Frspaiere"/>
        <w:rPr>
          <w:rFonts w:ascii="Arial" w:hAnsi="Arial" w:cs="Arial"/>
          <w:sz w:val="24"/>
          <w:szCs w:val="24"/>
        </w:rPr>
      </w:pPr>
      <w:r w:rsidRPr="003A604A">
        <w:rPr>
          <w:rFonts w:ascii="Arial" w:hAnsi="Arial" w:cs="Arial"/>
          <w:sz w:val="24"/>
          <w:szCs w:val="24"/>
        </w:rPr>
        <w:t>-</w:t>
      </w:r>
      <w:proofErr w:type="spellStart"/>
      <w:r w:rsidRPr="003A604A">
        <w:rPr>
          <w:rFonts w:ascii="Arial" w:hAnsi="Arial" w:cs="Arial"/>
          <w:sz w:val="24"/>
          <w:szCs w:val="24"/>
        </w:rPr>
        <w:t>Dispozitia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A604A">
        <w:rPr>
          <w:rFonts w:ascii="Arial" w:hAnsi="Arial" w:cs="Arial"/>
          <w:sz w:val="24"/>
          <w:szCs w:val="24"/>
        </w:rPr>
        <w:t>Santier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nr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. 2 </w:t>
      </w:r>
      <w:proofErr w:type="spellStart"/>
      <w:r w:rsidRPr="003A604A">
        <w:rPr>
          <w:rFonts w:ascii="Arial" w:hAnsi="Arial" w:cs="Arial"/>
          <w:sz w:val="24"/>
          <w:szCs w:val="24"/>
        </w:rPr>
        <w:t>emisa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de SC DTS UNIC PROIECT SRL – in </w:t>
      </w:r>
      <w:proofErr w:type="spellStart"/>
      <w:r w:rsidRPr="003A604A">
        <w:rPr>
          <w:rFonts w:ascii="Arial" w:hAnsi="Arial" w:cs="Arial"/>
          <w:sz w:val="24"/>
          <w:szCs w:val="24"/>
        </w:rPr>
        <w:t>calitate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A604A">
        <w:rPr>
          <w:rFonts w:ascii="Arial" w:hAnsi="Arial" w:cs="Arial"/>
          <w:sz w:val="24"/>
          <w:szCs w:val="24"/>
        </w:rPr>
        <w:t>proiectant</w:t>
      </w:r>
      <w:proofErr w:type="spellEnd"/>
    </w:p>
    <w:p w14:paraId="187AD6A6" w14:textId="77777777" w:rsidR="003A604A" w:rsidRPr="003A604A" w:rsidRDefault="003A604A" w:rsidP="003A604A">
      <w:pPr>
        <w:pStyle w:val="Frspaiere"/>
        <w:rPr>
          <w:rFonts w:ascii="Arial" w:hAnsi="Arial" w:cs="Arial"/>
          <w:sz w:val="24"/>
          <w:szCs w:val="24"/>
        </w:rPr>
      </w:pPr>
      <w:r w:rsidRPr="003A604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A604A">
        <w:rPr>
          <w:rFonts w:ascii="Arial" w:hAnsi="Arial" w:cs="Arial"/>
          <w:sz w:val="24"/>
          <w:szCs w:val="24"/>
        </w:rPr>
        <w:t>Dispozitia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A604A">
        <w:rPr>
          <w:rFonts w:ascii="Arial" w:hAnsi="Arial" w:cs="Arial"/>
          <w:sz w:val="24"/>
          <w:szCs w:val="24"/>
        </w:rPr>
        <w:t>Santier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04A">
        <w:rPr>
          <w:rFonts w:ascii="Arial" w:hAnsi="Arial" w:cs="Arial"/>
          <w:sz w:val="24"/>
          <w:szCs w:val="24"/>
        </w:rPr>
        <w:t>nr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. 3 </w:t>
      </w:r>
      <w:proofErr w:type="spellStart"/>
      <w:r w:rsidRPr="003A604A">
        <w:rPr>
          <w:rFonts w:ascii="Arial" w:hAnsi="Arial" w:cs="Arial"/>
          <w:sz w:val="24"/>
          <w:szCs w:val="24"/>
        </w:rPr>
        <w:t>emisa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de SC DTS UNIC PROIECT SRL – in </w:t>
      </w:r>
      <w:proofErr w:type="spellStart"/>
      <w:r w:rsidRPr="003A604A">
        <w:rPr>
          <w:rFonts w:ascii="Arial" w:hAnsi="Arial" w:cs="Arial"/>
          <w:sz w:val="24"/>
          <w:szCs w:val="24"/>
        </w:rPr>
        <w:t>calitate</w:t>
      </w:r>
      <w:proofErr w:type="spellEnd"/>
      <w:r w:rsidRPr="003A60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A604A">
        <w:rPr>
          <w:rFonts w:ascii="Arial" w:hAnsi="Arial" w:cs="Arial"/>
          <w:sz w:val="24"/>
          <w:szCs w:val="24"/>
        </w:rPr>
        <w:t>proiectant</w:t>
      </w:r>
      <w:proofErr w:type="spellEnd"/>
    </w:p>
    <w:p w14:paraId="4CAC9F11" w14:textId="77777777" w:rsidR="003A604A" w:rsidRDefault="003A604A" w:rsidP="00C525D9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1A1E93BB" w14:textId="7293EFD3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Primar</w:t>
      </w:r>
    </w:p>
    <w:p w14:paraId="22162488" w14:textId="306478DD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Stoia Ioan</w:t>
      </w:r>
    </w:p>
    <w:p w14:paraId="46232A19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4E12E63C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46176DE1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0BDF21AA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0A1B30D5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502D0616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6A4F685C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0363809F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1B49F628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7F751E51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4B18F5B2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179699A3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0790D23E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59DE47B3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3F717A31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7F696D4F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0A9362CB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5341B939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1B6B9162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08B50FA2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252561B7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2622753C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12F84AC7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5A596ED0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33FCF615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0A795947" w14:textId="77777777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1E415E38" w14:textId="77777777" w:rsidR="003A604A" w:rsidRPr="00D73DE3" w:rsidRDefault="003A604A" w:rsidP="003A604A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D73DE3">
        <w:rPr>
          <w:rFonts w:ascii="Arial" w:hAnsi="Arial" w:cs="Arial"/>
          <w:sz w:val="24"/>
          <w:szCs w:val="24"/>
        </w:rPr>
        <w:lastRenderedPageBreak/>
        <w:t>JUDE</w:t>
      </w:r>
      <w:r w:rsidRPr="00D73DE3">
        <w:rPr>
          <w:rFonts w:ascii="Arial" w:hAnsi="Arial" w:cs="Arial"/>
          <w:sz w:val="24"/>
          <w:szCs w:val="24"/>
          <w:lang w:val="ro-RO"/>
        </w:rPr>
        <w:t>ȚUL ALBA COMUNA FĂRĂU PRIMAR</w:t>
      </w:r>
    </w:p>
    <w:p w14:paraId="4CC843AA" w14:textId="77777777" w:rsidR="003A604A" w:rsidRDefault="003A604A" w:rsidP="003A604A">
      <w:pPr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Nr </w:t>
      </w:r>
      <w:r w:rsidRPr="003A604A">
        <w:rPr>
          <w:rFonts w:ascii="Arial" w:hAnsi="Arial" w:cs="Arial"/>
          <w:b/>
          <w:sz w:val="24"/>
          <w:szCs w:val="24"/>
        </w:rPr>
        <w:t>1449/8.06.2026</w:t>
      </w:r>
    </w:p>
    <w:p w14:paraId="39D8A8E0" w14:textId="77777777" w:rsidR="003A604A" w:rsidRDefault="003A604A" w:rsidP="003A604A">
      <w:pPr>
        <w:rPr>
          <w:rFonts w:ascii="Arial" w:hAnsi="Arial" w:cs="Arial"/>
          <w:b/>
          <w:sz w:val="24"/>
          <w:szCs w:val="24"/>
          <w:lang w:val="ro-RO"/>
        </w:rPr>
      </w:pPr>
    </w:p>
    <w:p w14:paraId="47D3643A" w14:textId="77777777" w:rsidR="003A604A" w:rsidRDefault="003A604A" w:rsidP="003A604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Referat</w:t>
      </w:r>
    </w:p>
    <w:p w14:paraId="13B8F085" w14:textId="77777777" w:rsidR="003A604A" w:rsidRPr="00D73DE3" w:rsidRDefault="003A604A" w:rsidP="003A604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73DE3">
        <w:rPr>
          <w:rFonts w:ascii="Arial" w:hAnsi="Arial" w:cs="Arial"/>
          <w:b/>
          <w:sz w:val="24"/>
          <w:szCs w:val="24"/>
          <w:lang w:val="ro-RO"/>
        </w:rPr>
        <w:t>Proiect de hotărâre nr .34/8.06.2026</w:t>
      </w:r>
    </w:p>
    <w:p w14:paraId="38EFE3ED" w14:textId="77777777" w:rsidR="003A604A" w:rsidRPr="00D73DE3" w:rsidRDefault="003A604A" w:rsidP="003A60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</w:t>
      </w:r>
      <w:r w:rsidRPr="00D73DE3">
        <w:rPr>
          <w:rFonts w:ascii="Arial" w:hAnsi="Arial" w:cs="Arial"/>
          <w:sz w:val="24"/>
          <w:szCs w:val="24"/>
          <w:lang w:val="ro-RO"/>
        </w:rPr>
        <w:t xml:space="preserve">Privind </w:t>
      </w:r>
      <w:r w:rsidRPr="00D73DE3">
        <w:rPr>
          <w:rFonts w:ascii="Arial" w:eastAsia="Calibri" w:hAnsi="Arial" w:cs="Arial"/>
          <w:bCs/>
          <w:sz w:val="24"/>
          <w:szCs w:val="24"/>
          <w:lang w:val="ro-RO"/>
        </w:rPr>
        <w:t>aprobarea devizului general actualizat pentru obiectivul de investiții</w:t>
      </w:r>
      <w:r w:rsidRPr="00D73DE3">
        <w:rPr>
          <w:rFonts w:ascii="Arial" w:eastAsia="Calibri" w:hAnsi="Arial" w:cs="Arial"/>
          <w:b/>
          <w:sz w:val="24"/>
          <w:szCs w:val="24"/>
          <w:lang w:val="ro-RO"/>
        </w:rPr>
        <w:t xml:space="preserve"> </w:t>
      </w:r>
      <w:r w:rsidRPr="00D73DE3">
        <w:rPr>
          <w:rFonts w:ascii="Arial" w:eastAsia="Times New Roman" w:hAnsi="Arial" w:cs="Arial"/>
          <w:sz w:val="24"/>
          <w:szCs w:val="24"/>
        </w:rPr>
        <w:t>:</w:t>
      </w:r>
      <w:r w:rsidRPr="00D73DE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73DE3">
        <w:rPr>
          <w:rFonts w:ascii="Arial" w:hAnsi="Arial" w:cs="Arial"/>
          <w:b/>
          <w:bCs/>
          <w:iCs/>
          <w:sz w:val="24"/>
          <w:szCs w:val="24"/>
          <w:lang w:val="it-IT" w:eastAsia="ro-RO"/>
        </w:rPr>
        <w:t xml:space="preserve">"REABILITARE CLĂDIRE PRIMĂRIA FĂRĂU, LOCALITATEA FĂRĂU, JUDEȚUL ALBA" </w:t>
      </w:r>
      <w:r w:rsidRPr="00D73DE3">
        <w:rPr>
          <w:rFonts w:ascii="Arial" w:hAnsi="Arial" w:cs="Arial"/>
          <w:iCs/>
          <w:sz w:val="24"/>
          <w:szCs w:val="24"/>
          <w:lang w:val="it-IT" w:eastAsia="ro-RO"/>
        </w:rPr>
        <w:t>finanțat prin PNRR</w:t>
      </w:r>
      <w:r w:rsidRPr="00D73DE3">
        <w:rPr>
          <w:rFonts w:ascii="Arial" w:eastAsia="Times New Roman" w:hAnsi="Arial" w:cs="Arial"/>
          <w:sz w:val="24"/>
          <w:szCs w:val="24"/>
          <w:lang w:eastAsia="en-GB"/>
        </w:rPr>
        <w:t>,  COMPONENTA C10 – FONDUL LOCAL</w:t>
      </w:r>
      <w:r w:rsidRPr="00D73DE3">
        <w:rPr>
          <w:rFonts w:ascii="Arial" w:hAnsi="Arial" w:cs="Arial"/>
          <w:sz w:val="24"/>
          <w:szCs w:val="24"/>
        </w:rPr>
        <w:t xml:space="preserve"> </w:t>
      </w:r>
    </w:p>
    <w:p w14:paraId="6C629D81" w14:textId="6607CB1E" w:rsidR="003A604A" w:rsidRDefault="003A604A" w:rsidP="003A604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Referatul fundamentează proiectul de hotărâre </w:t>
      </w:r>
    </w:p>
    <w:p w14:paraId="44C4C652" w14:textId="77777777" w:rsidR="003A604A" w:rsidRDefault="003A604A" w:rsidP="003A60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4083DCD" w14:textId="0472D9BB" w:rsidR="003A604A" w:rsidRDefault="003A604A" w:rsidP="003A604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S-a avut în vedere </w:t>
      </w:r>
    </w:p>
    <w:p w14:paraId="4BF91DC4" w14:textId="77777777" w:rsidR="003A604A" w:rsidRDefault="003A604A" w:rsidP="003A60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11D35C90" w14:textId="77777777" w:rsidR="003A604A" w:rsidRPr="00D73DE3" w:rsidRDefault="003A604A" w:rsidP="003A604A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hAnsi="Arial" w:cs="Arial"/>
          <w:sz w:val="24"/>
          <w:szCs w:val="24"/>
        </w:rPr>
        <w:t>-</w:t>
      </w:r>
      <w:proofErr w:type="spellStart"/>
      <w:r w:rsidRPr="00D73DE3">
        <w:rPr>
          <w:rFonts w:ascii="Arial" w:hAnsi="Arial" w:cs="Arial"/>
          <w:sz w:val="24"/>
          <w:szCs w:val="24"/>
        </w:rPr>
        <w:t>Dispozitia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73DE3">
        <w:rPr>
          <w:rFonts w:ascii="Arial" w:hAnsi="Arial" w:cs="Arial"/>
          <w:sz w:val="24"/>
          <w:szCs w:val="24"/>
        </w:rPr>
        <w:t>Santier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nr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. 2 </w:t>
      </w:r>
      <w:proofErr w:type="spellStart"/>
      <w:r w:rsidRPr="00D73DE3">
        <w:rPr>
          <w:rFonts w:ascii="Arial" w:hAnsi="Arial" w:cs="Arial"/>
          <w:sz w:val="24"/>
          <w:szCs w:val="24"/>
        </w:rPr>
        <w:t>emisa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SC DTS UNIC PROIECT SRL – in </w:t>
      </w:r>
      <w:proofErr w:type="spellStart"/>
      <w:r w:rsidRPr="00D73DE3">
        <w:rPr>
          <w:rFonts w:ascii="Arial" w:hAnsi="Arial" w:cs="Arial"/>
          <w:sz w:val="24"/>
          <w:szCs w:val="24"/>
        </w:rPr>
        <w:t>calitate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73DE3">
        <w:rPr>
          <w:rFonts w:ascii="Arial" w:hAnsi="Arial" w:cs="Arial"/>
          <w:sz w:val="24"/>
          <w:szCs w:val="24"/>
        </w:rPr>
        <w:t>proiectant</w:t>
      </w:r>
      <w:proofErr w:type="spellEnd"/>
    </w:p>
    <w:p w14:paraId="7492CCA9" w14:textId="77777777" w:rsidR="003A604A" w:rsidRPr="00D73DE3" w:rsidRDefault="003A604A" w:rsidP="003A604A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73DE3">
        <w:rPr>
          <w:rFonts w:ascii="Arial" w:hAnsi="Arial" w:cs="Arial"/>
          <w:sz w:val="24"/>
          <w:szCs w:val="24"/>
        </w:rPr>
        <w:t>Dispozitia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73DE3">
        <w:rPr>
          <w:rFonts w:ascii="Arial" w:hAnsi="Arial" w:cs="Arial"/>
          <w:sz w:val="24"/>
          <w:szCs w:val="24"/>
        </w:rPr>
        <w:t>Santier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nr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. 3 </w:t>
      </w:r>
      <w:proofErr w:type="spellStart"/>
      <w:r w:rsidRPr="00D73DE3">
        <w:rPr>
          <w:rFonts w:ascii="Arial" w:hAnsi="Arial" w:cs="Arial"/>
          <w:sz w:val="24"/>
          <w:szCs w:val="24"/>
        </w:rPr>
        <w:t>emisa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SC DTS UNIC PROIECT SRL – in </w:t>
      </w:r>
      <w:proofErr w:type="spellStart"/>
      <w:r w:rsidRPr="00D73DE3">
        <w:rPr>
          <w:rFonts w:ascii="Arial" w:hAnsi="Arial" w:cs="Arial"/>
          <w:sz w:val="24"/>
          <w:szCs w:val="24"/>
        </w:rPr>
        <w:t>calitate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73DE3">
        <w:rPr>
          <w:rFonts w:ascii="Arial" w:hAnsi="Arial" w:cs="Arial"/>
          <w:sz w:val="24"/>
          <w:szCs w:val="24"/>
        </w:rPr>
        <w:t>proiectant</w:t>
      </w:r>
      <w:proofErr w:type="spellEnd"/>
    </w:p>
    <w:p w14:paraId="2EF7CA36" w14:textId="77777777" w:rsidR="003A604A" w:rsidRDefault="003A604A" w:rsidP="003A60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2194D02" w14:textId="77777777" w:rsidR="003A604A" w:rsidRPr="00D73DE3" w:rsidRDefault="003A604A" w:rsidP="003A604A">
      <w:pPr>
        <w:pStyle w:val="Frspaiere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art</w:t>
      </w:r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7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.(</w:t>
      </w:r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2)  din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nr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287/ 2009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republicat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,</w:t>
      </w:r>
    </w:p>
    <w:p w14:paraId="3FABFEF9" w14:textId="77777777" w:rsidR="003A604A" w:rsidRPr="00D73DE3" w:rsidRDefault="003A604A" w:rsidP="003A604A">
      <w:pPr>
        <w:pStyle w:val="Frspaiere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-  </w:t>
      </w:r>
      <w:r w:rsidRPr="00D73DE3">
        <w:rPr>
          <w:rFonts w:ascii="Arial" w:eastAsia="Calibri" w:hAnsi="Arial" w:cs="Arial"/>
          <w:sz w:val="24"/>
          <w:szCs w:val="24"/>
        </w:rPr>
        <w:t>Art.221</w:t>
      </w:r>
      <w:proofErr w:type="gramEnd"/>
      <w:r w:rsidRPr="00D73D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alin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>.(1)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lit.,,f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>'</w:t>
      </w:r>
      <w:r w:rsidRPr="00D73DE3">
        <w:rPr>
          <w:rFonts w:ascii="Arial" w:eastAsia="Times New Roman" w:hAnsi="Arial" w:cs="Arial"/>
          <w:sz w:val="24"/>
          <w:szCs w:val="24"/>
          <w:lang w:eastAsia="ro-RO"/>
        </w:rPr>
        <w:t>”</w:t>
      </w:r>
      <w:r w:rsidRPr="00D73DE3">
        <w:rPr>
          <w:rFonts w:ascii="Arial" w:eastAsia="Calibri" w:hAnsi="Arial" w:cs="Arial"/>
          <w:sz w:val="24"/>
          <w:szCs w:val="24"/>
        </w:rPr>
        <w:t xml:space="preserve"> din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nr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98 /2016,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achizitiile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modificarile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completarile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461679B" w14:textId="77777777" w:rsidR="003A604A" w:rsidRPr="00D73DE3" w:rsidRDefault="003A604A" w:rsidP="003A604A">
      <w:pPr>
        <w:pStyle w:val="Frspaiere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-  </w:t>
      </w:r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H.G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nr</w:t>
      </w:r>
      <w:proofErr w:type="spellEnd"/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395/ 2016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normelor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metodologice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aplicare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referitoare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la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atribuirea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contractelor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de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achizitie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publica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/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acord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-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cadru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din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nr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98 / </w:t>
      </w:r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2016 ,</w:t>
      </w:r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67D07448" w14:textId="77777777" w:rsidR="003A604A" w:rsidRPr="00D73DE3" w:rsidRDefault="003A604A" w:rsidP="003A604A">
      <w:pPr>
        <w:pStyle w:val="Frspaiere"/>
        <w:jc w:val="both"/>
        <w:rPr>
          <w:rFonts w:ascii="Arial" w:eastAsia="Calibri" w:hAnsi="Arial" w:cs="Arial"/>
          <w:sz w:val="24"/>
          <w:szCs w:val="24"/>
        </w:rPr>
      </w:pPr>
      <w:r w:rsidRPr="00D73DE3">
        <w:rPr>
          <w:rFonts w:ascii="Arial" w:eastAsia="Calibri" w:hAnsi="Arial" w:cs="Arial"/>
          <w:sz w:val="24"/>
          <w:szCs w:val="24"/>
        </w:rPr>
        <w:t xml:space="preserve">- Art. </w:t>
      </w:r>
      <w:proofErr w:type="gramStart"/>
      <w:r w:rsidRPr="00D73DE3">
        <w:rPr>
          <w:rFonts w:ascii="Arial" w:eastAsia="Calibri" w:hAnsi="Arial" w:cs="Arial"/>
          <w:sz w:val="24"/>
          <w:szCs w:val="24"/>
        </w:rPr>
        <w:t>4l ,</w:t>
      </w:r>
      <w:proofErr w:type="gramEnd"/>
      <w:r w:rsidRPr="00D73DE3">
        <w:rPr>
          <w:rFonts w:ascii="Arial" w:eastAsia="Calibri" w:hAnsi="Arial" w:cs="Arial"/>
          <w:sz w:val="24"/>
          <w:szCs w:val="24"/>
        </w:rPr>
        <w:t xml:space="preserve"> art. 42 , art.44,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alin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.(1)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si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(4) din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Legea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nr.273 /2006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privind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finantele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publice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locale, cu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modificarile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si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completarile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eastAsia="Calibri" w:hAnsi="Arial" w:cs="Arial"/>
          <w:sz w:val="24"/>
          <w:szCs w:val="24"/>
        </w:rPr>
        <w:t>ulterioare</w:t>
      </w:r>
      <w:proofErr w:type="spellEnd"/>
      <w:r w:rsidRPr="00D73DE3">
        <w:rPr>
          <w:rFonts w:ascii="Arial" w:eastAsia="Calibri" w:hAnsi="Arial" w:cs="Arial"/>
          <w:sz w:val="24"/>
          <w:szCs w:val="24"/>
        </w:rPr>
        <w:t xml:space="preserve"> ;</w:t>
      </w:r>
    </w:p>
    <w:p w14:paraId="4309D93B" w14:textId="77777777" w:rsidR="003A604A" w:rsidRPr="00D73DE3" w:rsidRDefault="003A604A" w:rsidP="003A604A">
      <w:pPr>
        <w:pStyle w:val="Frspaiere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art</w:t>
      </w:r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42 din </w:t>
      </w:r>
      <w:proofErr w:type="spellStart"/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nr</w:t>
      </w:r>
      <w:proofErr w:type="spellEnd"/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. 500/ </w:t>
      </w:r>
      <w:proofErr w:type="gram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2002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proofErr w:type="gram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finanțele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, cu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73DE3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D73DE3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6BDF7590" w14:textId="77777777" w:rsidR="003A604A" w:rsidRPr="00D73DE3" w:rsidRDefault="003A604A" w:rsidP="003A604A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hAnsi="Arial" w:cs="Arial"/>
          <w:sz w:val="24"/>
          <w:szCs w:val="24"/>
        </w:rPr>
        <w:t xml:space="preserve">- HG 907/29.12.2016 </w:t>
      </w:r>
      <w:proofErr w:type="spellStart"/>
      <w:r w:rsidRPr="00D73DE3">
        <w:rPr>
          <w:rFonts w:ascii="Arial" w:hAnsi="Arial" w:cs="Arial"/>
          <w:sz w:val="24"/>
          <w:szCs w:val="24"/>
        </w:rPr>
        <w:t>privind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etapele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73DE3">
        <w:rPr>
          <w:rFonts w:ascii="Arial" w:hAnsi="Arial" w:cs="Arial"/>
          <w:sz w:val="24"/>
          <w:szCs w:val="24"/>
        </w:rPr>
        <w:t>elaborare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şi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conţinutul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73DE3">
        <w:rPr>
          <w:rFonts w:ascii="Arial" w:hAnsi="Arial" w:cs="Arial"/>
          <w:sz w:val="24"/>
          <w:szCs w:val="24"/>
        </w:rPr>
        <w:t>cadru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D73DE3">
        <w:rPr>
          <w:rFonts w:ascii="Arial" w:hAnsi="Arial" w:cs="Arial"/>
          <w:sz w:val="24"/>
          <w:szCs w:val="24"/>
        </w:rPr>
        <w:t>documentaţiilor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tehnico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73DE3">
        <w:rPr>
          <w:rFonts w:ascii="Arial" w:hAnsi="Arial" w:cs="Arial"/>
          <w:sz w:val="24"/>
          <w:szCs w:val="24"/>
        </w:rPr>
        <w:t>economice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aferente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obiectivelor</w:t>
      </w:r>
      <w:proofErr w:type="spellEnd"/>
      <w:r w:rsidRPr="00D73DE3">
        <w:rPr>
          <w:rFonts w:ascii="Arial" w:hAnsi="Arial" w:cs="Arial"/>
          <w:sz w:val="24"/>
          <w:szCs w:val="24"/>
        </w:rPr>
        <w:t>/</w:t>
      </w:r>
      <w:proofErr w:type="spellStart"/>
      <w:r w:rsidRPr="00D73DE3">
        <w:rPr>
          <w:rFonts w:ascii="Arial" w:hAnsi="Arial" w:cs="Arial"/>
          <w:sz w:val="24"/>
          <w:szCs w:val="24"/>
        </w:rPr>
        <w:t>proiectelor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73DE3">
        <w:rPr>
          <w:rFonts w:ascii="Arial" w:hAnsi="Arial" w:cs="Arial"/>
          <w:sz w:val="24"/>
          <w:szCs w:val="24"/>
        </w:rPr>
        <w:t>investiţii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finanţate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D73DE3">
        <w:rPr>
          <w:rFonts w:ascii="Arial" w:hAnsi="Arial" w:cs="Arial"/>
          <w:sz w:val="24"/>
          <w:szCs w:val="24"/>
        </w:rPr>
        <w:t>fonduri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publice</w:t>
      </w:r>
      <w:proofErr w:type="spellEnd"/>
    </w:p>
    <w:p w14:paraId="76ADF9F0" w14:textId="77777777" w:rsidR="003A604A" w:rsidRPr="00D73DE3" w:rsidRDefault="003A604A" w:rsidP="003A604A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D73DE3">
        <w:rPr>
          <w:rFonts w:ascii="Arial" w:hAnsi="Arial" w:cs="Arial"/>
          <w:sz w:val="24"/>
          <w:szCs w:val="24"/>
        </w:rPr>
        <w:t>-</w:t>
      </w:r>
      <w:proofErr w:type="spellStart"/>
      <w:r w:rsidRPr="00D73DE3">
        <w:rPr>
          <w:rFonts w:ascii="Arial" w:hAnsi="Arial" w:cs="Arial"/>
          <w:sz w:val="24"/>
          <w:szCs w:val="24"/>
        </w:rPr>
        <w:t>Legea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141/2025 </w:t>
      </w:r>
      <w:proofErr w:type="spellStart"/>
      <w:r w:rsidRPr="00D73DE3">
        <w:rPr>
          <w:rFonts w:ascii="Arial" w:hAnsi="Arial" w:cs="Arial"/>
          <w:sz w:val="24"/>
          <w:szCs w:val="24"/>
        </w:rPr>
        <w:t>privind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unele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3DE3">
        <w:rPr>
          <w:rFonts w:ascii="Arial" w:hAnsi="Arial" w:cs="Arial"/>
          <w:sz w:val="24"/>
          <w:szCs w:val="24"/>
        </w:rPr>
        <w:t>măsuri</w:t>
      </w:r>
      <w:proofErr w:type="spellEnd"/>
      <w:r w:rsidRPr="00D73DE3">
        <w:rPr>
          <w:rFonts w:ascii="Arial" w:hAnsi="Arial" w:cs="Arial"/>
          <w:sz w:val="24"/>
          <w:szCs w:val="24"/>
        </w:rPr>
        <w:t xml:space="preserve"> fiscal – </w:t>
      </w:r>
      <w:proofErr w:type="spellStart"/>
      <w:r w:rsidRPr="00D73DE3">
        <w:rPr>
          <w:rFonts w:ascii="Arial" w:hAnsi="Arial" w:cs="Arial"/>
          <w:sz w:val="24"/>
          <w:szCs w:val="24"/>
        </w:rPr>
        <w:t>bugetare</w:t>
      </w:r>
      <w:proofErr w:type="spellEnd"/>
    </w:p>
    <w:p w14:paraId="5B37BDA2" w14:textId="77777777" w:rsidR="003A604A" w:rsidRDefault="003A604A" w:rsidP="003A60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4C72C53" w14:textId="57950B55" w:rsidR="003A604A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bookmarkStart w:id="0" w:name="_GoBack"/>
      <w:r>
        <w:rPr>
          <w:rFonts w:ascii="Arial" w:hAnsi="Arial" w:cs="Arial"/>
          <w:sz w:val="24"/>
          <w:szCs w:val="24"/>
          <w:lang w:val="ro-RO"/>
        </w:rPr>
        <w:t>Inspector</w:t>
      </w:r>
    </w:p>
    <w:p w14:paraId="27FC519B" w14:textId="0BE0AB87" w:rsidR="003A604A" w:rsidRPr="00D73DE3" w:rsidRDefault="003A604A" w:rsidP="003A60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Chirilă Cristian</w:t>
      </w:r>
      <w:bookmarkEnd w:id="0"/>
    </w:p>
    <w:sectPr w:rsidR="003A604A" w:rsidRPr="00D73DE3" w:rsidSect="002A68DE">
      <w:pgSz w:w="12240" w:h="15840"/>
      <w:pgMar w:top="709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DC"/>
    <w:rsid w:val="00032241"/>
    <w:rsid w:val="001367DC"/>
    <w:rsid w:val="001B1F17"/>
    <w:rsid w:val="00267837"/>
    <w:rsid w:val="002A68DE"/>
    <w:rsid w:val="003A604A"/>
    <w:rsid w:val="003E3729"/>
    <w:rsid w:val="004573E2"/>
    <w:rsid w:val="00492F4C"/>
    <w:rsid w:val="005562B0"/>
    <w:rsid w:val="006C530A"/>
    <w:rsid w:val="006E5AF8"/>
    <w:rsid w:val="00714874"/>
    <w:rsid w:val="00733B76"/>
    <w:rsid w:val="00747CD0"/>
    <w:rsid w:val="00841AEC"/>
    <w:rsid w:val="008E7DF5"/>
    <w:rsid w:val="00C525D9"/>
    <w:rsid w:val="00C6131A"/>
    <w:rsid w:val="00D73DE3"/>
    <w:rsid w:val="00DD1360"/>
    <w:rsid w:val="00E56744"/>
    <w:rsid w:val="00F2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CDF6"/>
  <w15:chartTrackingRefBased/>
  <w15:docId w15:val="{DBF9BF6B-6AEE-46BF-8B4E-BB8B99D2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20FBA"/>
    <w:pPr>
      <w:spacing w:after="0" w:line="240" w:lineRule="auto"/>
    </w:pPr>
  </w:style>
  <w:style w:type="paragraph" w:customStyle="1" w:styleId="Default">
    <w:name w:val="Default"/>
    <w:rsid w:val="00E567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2026-06-08T08:58:00Z</dcterms:created>
  <dcterms:modified xsi:type="dcterms:W3CDTF">2026-06-09T07:47:00Z</dcterms:modified>
</cp:coreProperties>
</file>