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74" w:rsidRDefault="00677274" w:rsidP="00C168E5">
      <w:pPr>
        <w:pStyle w:val="Frspaiere"/>
        <w:rPr>
          <w:rFonts w:ascii="Arial" w:hAnsi="Arial" w:cs="Arial"/>
        </w:rPr>
      </w:pPr>
      <w:r>
        <w:rPr>
          <w:rFonts w:ascii="Arial" w:hAnsi="Arial" w:cs="Arial"/>
        </w:rPr>
        <w:t xml:space="preserve">JUDEȚUL ALBA COMUNA FĂRĂU PRIMAR 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ANEXA nr. 3 La proiectul de hotărâre nr </w:t>
      </w:r>
      <w:r w:rsidR="00BC74A0">
        <w:rPr>
          <w:rFonts w:ascii="Arial" w:hAnsi="Arial" w:cs="Arial"/>
          <w:sz w:val="24"/>
          <w:szCs w:val="24"/>
        </w:rPr>
        <w:t>28/27.06.2025</w:t>
      </w:r>
      <w:bookmarkStart w:id="0" w:name="_GoBack"/>
      <w:bookmarkEnd w:id="0"/>
    </w:p>
    <w:p w:rsidR="00C168E5" w:rsidRPr="00516549" w:rsidRDefault="00C168E5" w:rsidP="00C168E5">
      <w:pPr>
        <w:pStyle w:val="Frspaiere"/>
        <w:jc w:val="center"/>
        <w:rPr>
          <w:rFonts w:ascii="Arial" w:hAnsi="Arial" w:cs="Arial"/>
          <w:b/>
        </w:rPr>
      </w:pPr>
      <w:r w:rsidRPr="00516549">
        <w:rPr>
          <w:rFonts w:ascii="Arial" w:hAnsi="Arial" w:cs="Arial"/>
          <w:b/>
        </w:rPr>
        <w:t>CONTRACT DE ÎNCHIRIERE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I. PĂRŢILE CONTRACTULUI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1. U.A.T. comuna </w:t>
      </w:r>
      <w:proofErr w:type="gramStart"/>
      <w:r w:rsidRPr="005C3D0E">
        <w:rPr>
          <w:rFonts w:ascii="Arial" w:hAnsi="Arial" w:cs="Arial"/>
        </w:rPr>
        <w:t>Fărău ,</w:t>
      </w:r>
      <w:proofErr w:type="gramEnd"/>
      <w:r w:rsidRPr="005C3D0E">
        <w:rPr>
          <w:rFonts w:ascii="Arial" w:hAnsi="Arial" w:cs="Arial"/>
        </w:rPr>
        <w:t xml:space="preserve"> prin Primar__________________________ cu sediul în comuna Fărău  ,  nr.70, județul Alba , CUI / CIF/4562486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cod</w:t>
      </w:r>
      <w:proofErr w:type="gramEnd"/>
      <w:r w:rsidRPr="005C3D0E">
        <w:rPr>
          <w:rFonts w:ascii="Arial" w:hAnsi="Arial" w:cs="Arial"/>
        </w:rPr>
        <w:t xml:space="preserve"> IBAN în calitate de LOCATOR,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și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2. ________________________________________________________, domiciliat/cu sediul în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_______________________________________</w:t>
      </w:r>
      <w:proofErr w:type="gramStart"/>
      <w:r w:rsidRPr="005C3D0E">
        <w:rPr>
          <w:rFonts w:ascii="Arial" w:hAnsi="Arial" w:cs="Arial"/>
        </w:rPr>
        <w:t>_ ,</w:t>
      </w:r>
      <w:proofErr w:type="gramEnd"/>
      <w:r w:rsidRPr="005C3D0E">
        <w:rPr>
          <w:rFonts w:ascii="Arial" w:hAnsi="Arial" w:cs="Arial"/>
        </w:rPr>
        <w:t xml:space="preserve"> Str. __________ nr. ______, județul, având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CNP/C.I.F _____________________________ reprezentată legal prin</w:t>
      </w:r>
      <w:r w:rsidR="00677274">
        <w:rPr>
          <w:rFonts w:ascii="Arial" w:hAnsi="Arial" w:cs="Arial"/>
        </w:rPr>
        <w:t xml:space="preserve"> </w:t>
      </w:r>
      <w:r w:rsidRPr="005C3D0E">
        <w:rPr>
          <w:rFonts w:ascii="Arial" w:hAnsi="Arial" w:cs="Arial"/>
        </w:rPr>
        <w:t>___________________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în</w:t>
      </w:r>
      <w:proofErr w:type="gramEnd"/>
      <w:r w:rsidRPr="005C3D0E">
        <w:rPr>
          <w:rFonts w:ascii="Arial" w:hAnsi="Arial" w:cs="Arial"/>
        </w:rPr>
        <w:t xml:space="preserve"> calitate de CHIRIAŞ/LOCATAR, în conformitate cu Hotărârea Cons</w:t>
      </w:r>
      <w:r w:rsidR="005C3D0E" w:rsidRPr="005C3D0E">
        <w:rPr>
          <w:rFonts w:ascii="Arial" w:hAnsi="Arial" w:cs="Arial"/>
        </w:rPr>
        <w:t xml:space="preserve">iliului loca Fărău 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nr</w:t>
      </w:r>
      <w:proofErr w:type="gramEnd"/>
      <w:r w:rsidRPr="005C3D0E">
        <w:rPr>
          <w:rFonts w:ascii="Arial" w:hAnsi="Arial" w:cs="Arial"/>
        </w:rPr>
        <w:t>. ____________din, ______________________ respectiv în baza Hotărârii de adjudecare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nr</w:t>
      </w:r>
      <w:proofErr w:type="gramEnd"/>
      <w:r w:rsidRPr="005C3D0E">
        <w:rPr>
          <w:rFonts w:ascii="Arial" w:hAnsi="Arial" w:cs="Arial"/>
        </w:rPr>
        <w:t xml:space="preserve">. _______________ </w:t>
      </w:r>
      <w:proofErr w:type="gramStart"/>
      <w:r w:rsidRPr="005C3D0E">
        <w:rPr>
          <w:rFonts w:ascii="Arial" w:hAnsi="Arial" w:cs="Arial"/>
        </w:rPr>
        <w:t>a</w:t>
      </w:r>
      <w:proofErr w:type="gramEnd"/>
      <w:r w:rsidRPr="005C3D0E">
        <w:rPr>
          <w:rFonts w:ascii="Arial" w:hAnsi="Arial" w:cs="Arial"/>
        </w:rPr>
        <w:t xml:space="preserve"> Comisiei de licitație, numită prin ________ , a intervenit prezentul contract:</w:t>
      </w:r>
    </w:p>
    <w:p w:rsidR="00C168E5" w:rsidRPr="005C3D0E" w:rsidRDefault="00C168E5" w:rsidP="00C168E5">
      <w:pPr>
        <w:pStyle w:val="Frspaiere"/>
        <w:rPr>
          <w:rFonts w:ascii="Arial" w:hAnsi="Arial" w:cs="Arial"/>
          <w:b/>
        </w:rPr>
      </w:pPr>
      <w:r w:rsidRPr="005C3D0E">
        <w:rPr>
          <w:rFonts w:ascii="Arial" w:hAnsi="Arial" w:cs="Arial"/>
          <w:b/>
        </w:rPr>
        <w:t>II. OBIECTUL CONTRACTULUI.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2.1. - Obiectul contractului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(1) Contractul are drept obiect închirierea unui imobil, având o suprafață utilă de __________ mp și o</w:t>
      </w:r>
      <w:r w:rsidR="00677274">
        <w:rPr>
          <w:rFonts w:ascii="Arial" w:hAnsi="Arial" w:cs="Arial"/>
        </w:rPr>
        <w:t xml:space="preserve"> </w:t>
      </w:r>
      <w:r w:rsidRPr="005C3D0E">
        <w:rPr>
          <w:rFonts w:ascii="Arial" w:hAnsi="Arial" w:cs="Arial"/>
        </w:rPr>
        <w:t xml:space="preserve">suprafață de teren aferent imobilului _____________ mp. </w:t>
      </w:r>
      <w:proofErr w:type="gramStart"/>
      <w:r w:rsidRPr="005C3D0E">
        <w:rPr>
          <w:rFonts w:ascii="Arial" w:hAnsi="Arial" w:cs="Arial"/>
        </w:rPr>
        <w:t>din</w:t>
      </w:r>
      <w:proofErr w:type="gramEnd"/>
      <w:r w:rsidRPr="005C3D0E">
        <w:rPr>
          <w:rFonts w:ascii="Arial" w:hAnsi="Arial" w:cs="Arial"/>
        </w:rPr>
        <w:t xml:space="preserve"> imobilul situat în ___________ înscris</w:t>
      </w:r>
      <w:r w:rsidR="00677274">
        <w:rPr>
          <w:rFonts w:ascii="Arial" w:hAnsi="Arial" w:cs="Arial"/>
        </w:rPr>
        <w:t xml:space="preserve"> </w:t>
      </w:r>
      <w:r w:rsidRPr="005C3D0E">
        <w:rPr>
          <w:rFonts w:ascii="Arial" w:hAnsi="Arial" w:cs="Arial"/>
        </w:rPr>
        <w:t>în C.F _________ aflat în domeniul public/priv</w:t>
      </w:r>
      <w:r w:rsidR="005C3D0E" w:rsidRPr="005C3D0E">
        <w:rPr>
          <w:rFonts w:ascii="Arial" w:hAnsi="Arial" w:cs="Arial"/>
        </w:rPr>
        <w:t>at al comunei Fărău</w:t>
      </w:r>
      <w:r w:rsidRPr="005C3D0E">
        <w:rPr>
          <w:rFonts w:ascii="Arial" w:hAnsi="Arial" w:cs="Arial"/>
        </w:rPr>
        <w:t xml:space="preserve"> și în administrarea</w:t>
      </w:r>
      <w:r w:rsidR="00677274">
        <w:rPr>
          <w:rFonts w:ascii="Arial" w:hAnsi="Arial" w:cs="Arial"/>
        </w:rPr>
        <w:t xml:space="preserve"> </w:t>
      </w:r>
      <w:r w:rsidRPr="005C3D0E">
        <w:rPr>
          <w:rFonts w:ascii="Arial" w:hAnsi="Arial" w:cs="Arial"/>
        </w:rPr>
        <w:t>Cons</w:t>
      </w:r>
      <w:r w:rsidR="005C3D0E" w:rsidRPr="005C3D0E">
        <w:rPr>
          <w:rFonts w:ascii="Arial" w:hAnsi="Arial" w:cs="Arial"/>
        </w:rPr>
        <w:t xml:space="preserve">iliului local Fărău </w:t>
      </w:r>
      <w:r w:rsidRPr="005C3D0E">
        <w:rPr>
          <w:rFonts w:ascii="Arial" w:hAnsi="Arial" w:cs="Arial"/>
        </w:rPr>
        <w:t>, identificat în Anexa nr. 1 la Hotărâr</w:t>
      </w:r>
      <w:r w:rsidR="005C3D0E" w:rsidRPr="005C3D0E">
        <w:rPr>
          <w:rFonts w:ascii="Arial" w:hAnsi="Arial" w:cs="Arial"/>
        </w:rPr>
        <w:t xml:space="preserve">ea Consiliului local </w:t>
      </w:r>
      <w:proofErr w:type="gramStart"/>
      <w:r w:rsidR="005C3D0E" w:rsidRPr="005C3D0E">
        <w:rPr>
          <w:rFonts w:ascii="Arial" w:hAnsi="Arial" w:cs="Arial"/>
        </w:rPr>
        <w:t>Fărău</w:t>
      </w:r>
      <w:r w:rsidR="00677274">
        <w:rPr>
          <w:rFonts w:ascii="Arial" w:hAnsi="Arial" w:cs="Arial"/>
        </w:rPr>
        <w:t xml:space="preserve"> </w:t>
      </w:r>
      <w:r w:rsidRPr="005C3D0E">
        <w:rPr>
          <w:rFonts w:ascii="Arial" w:hAnsi="Arial" w:cs="Arial"/>
        </w:rPr>
        <w:t xml:space="preserve"> nr</w:t>
      </w:r>
      <w:proofErr w:type="gramEnd"/>
      <w:r w:rsidRPr="005C3D0E">
        <w:rPr>
          <w:rFonts w:ascii="Arial" w:hAnsi="Arial" w:cs="Arial"/>
        </w:rPr>
        <w:t xml:space="preserve">. ____________ </w:t>
      </w:r>
      <w:proofErr w:type="gramStart"/>
      <w:r w:rsidRPr="005C3D0E">
        <w:rPr>
          <w:rFonts w:ascii="Arial" w:hAnsi="Arial" w:cs="Arial"/>
        </w:rPr>
        <w:t>din</w:t>
      </w:r>
      <w:proofErr w:type="gramEnd"/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(2) Starea tehnică și inventarul imobilului sunt prevăzute în procesul-verbal de predare-primire.</w:t>
      </w:r>
    </w:p>
    <w:p w:rsidR="00C168E5" w:rsidRPr="005C3D0E" w:rsidRDefault="00C168E5" w:rsidP="00C168E5">
      <w:pPr>
        <w:pStyle w:val="Frspaiere"/>
        <w:rPr>
          <w:rFonts w:ascii="Arial" w:hAnsi="Arial" w:cs="Arial"/>
          <w:b/>
        </w:rPr>
      </w:pPr>
      <w:r w:rsidRPr="005C3D0E">
        <w:rPr>
          <w:rFonts w:ascii="Arial" w:hAnsi="Arial" w:cs="Arial"/>
          <w:b/>
        </w:rPr>
        <w:t>III. DESTINAŢIA PERMISĂ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3.1. - Destinația bunului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(1) Spațiul </w:t>
      </w:r>
      <w:proofErr w:type="gramStart"/>
      <w:r w:rsidRPr="005C3D0E">
        <w:rPr>
          <w:rFonts w:ascii="Arial" w:hAnsi="Arial" w:cs="Arial"/>
        </w:rPr>
        <w:t>va</w:t>
      </w:r>
      <w:proofErr w:type="gramEnd"/>
      <w:r w:rsidRPr="005C3D0E">
        <w:rPr>
          <w:rFonts w:ascii="Arial" w:hAnsi="Arial" w:cs="Arial"/>
        </w:rPr>
        <w:t xml:space="preserve"> fi folosit de către Chiriaș în mod exclusiv în vederea desfășurării următoarelor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activități: ___________ mp. </w:t>
      </w:r>
      <w:proofErr w:type="gramStart"/>
      <w:r w:rsidRPr="005C3D0E">
        <w:rPr>
          <w:rFonts w:ascii="Arial" w:hAnsi="Arial" w:cs="Arial"/>
        </w:rPr>
        <w:t>conform</w:t>
      </w:r>
      <w:proofErr w:type="gramEnd"/>
      <w:r w:rsidRPr="005C3D0E">
        <w:rPr>
          <w:rFonts w:ascii="Arial" w:hAnsi="Arial" w:cs="Arial"/>
        </w:rPr>
        <w:t xml:space="preserve"> cod CAEN ______________ 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*) Anexa nr. 1, cuprinzând procesul-verbal de predare-primire face</w:t>
      </w:r>
      <w:r w:rsidR="005C3D0E">
        <w:rPr>
          <w:rFonts w:ascii="Arial" w:hAnsi="Arial" w:cs="Arial"/>
        </w:rPr>
        <w:t xml:space="preserve"> parte integranta din prezentul</w:t>
      </w:r>
      <w:r w:rsidRPr="005C3D0E">
        <w:rPr>
          <w:rFonts w:ascii="Arial" w:hAnsi="Arial" w:cs="Arial"/>
        </w:rPr>
        <w:t>contract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3.2. Constituie anexe și fac parte integrantă din prezentul contract următoarele documente: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-Anexa nr. 1 - Procesul Verbal de predare - primire a bunului imobil;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-Anexa nr. 2 - Fișa suprafeței imobilului + Releveu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-Anexa nr. 3 - Fișa de calcul a chiriei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-Anexa nr. 4 - Modul de constituire, utilizare și restituire a garanției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IV. </w:t>
      </w:r>
      <w:r w:rsidRPr="00677274">
        <w:rPr>
          <w:rFonts w:ascii="Arial" w:hAnsi="Arial" w:cs="Arial"/>
          <w:b/>
        </w:rPr>
        <w:t>DURATA CONTRACTULUI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4.1. - Prezentul contract se încheie pe o perioadă de _________ an</w:t>
      </w:r>
      <w:r w:rsidR="005C3D0E">
        <w:rPr>
          <w:rFonts w:ascii="Arial" w:hAnsi="Arial" w:cs="Arial"/>
        </w:rPr>
        <w:t>i, intră în vigoare începând cu</w:t>
      </w:r>
      <w:r w:rsidRPr="005C3D0E">
        <w:rPr>
          <w:rFonts w:ascii="Arial" w:hAnsi="Arial" w:cs="Arial"/>
        </w:rPr>
        <w:t xml:space="preserve">data semnării contractului _________ </w:t>
      </w:r>
      <w:proofErr w:type="gramStart"/>
      <w:r w:rsidRPr="005C3D0E">
        <w:rPr>
          <w:rFonts w:ascii="Arial" w:hAnsi="Arial" w:cs="Arial"/>
        </w:rPr>
        <w:t>va</w:t>
      </w:r>
      <w:proofErr w:type="gramEnd"/>
      <w:r w:rsidRPr="005C3D0E">
        <w:rPr>
          <w:rFonts w:ascii="Arial" w:hAnsi="Arial" w:cs="Arial"/>
        </w:rPr>
        <w:t xml:space="preserve"> fi valabil până la dat</w:t>
      </w:r>
      <w:r w:rsidR="005C3D0E">
        <w:rPr>
          <w:rFonts w:ascii="Arial" w:hAnsi="Arial" w:cs="Arial"/>
        </w:rPr>
        <w:t>a de___________, și va putea fi</w:t>
      </w:r>
      <w:r w:rsidRPr="005C3D0E">
        <w:rPr>
          <w:rFonts w:ascii="Arial" w:hAnsi="Arial" w:cs="Arial"/>
        </w:rPr>
        <w:t>prelungit numai prin acordul scris al ambelor părți contractante.</w:t>
      </w:r>
    </w:p>
    <w:p w:rsidR="00C168E5" w:rsidRPr="00677274" w:rsidRDefault="00C168E5" w:rsidP="00C168E5">
      <w:pPr>
        <w:pStyle w:val="Frspaiere"/>
        <w:rPr>
          <w:rFonts w:ascii="Arial" w:hAnsi="Arial" w:cs="Arial"/>
          <w:b/>
        </w:rPr>
      </w:pPr>
      <w:r w:rsidRPr="00677274">
        <w:rPr>
          <w:rFonts w:ascii="Arial" w:hAnsi="Arial" w:cs="Arial"/>
          <w:b/>
        </w:rPr>
        <w:t>V. DREPTURILE ŞI OBLIGAŢIILE PĂRŢILOR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5.1. Chiriașul are următoarele drepturi și obligații: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constituie garanția pentru neplata chiriei echivalenta cu chiria dat</w:t>
      </w:r>
      <w:r w:rsidR="005C3D0E">
        <w:rPr>
          <w:rFonts w:ascii="Arial" w:hAnsi="Arial" w:cs="Arial"/>
        </w:rPr>
        <w:t xml:space="preserve">orata pe o perioadă de 2 (două) </w:t>
      </w:r>
      <w:r w:rsidRPr="005C3D0E">
        <w:rPr>
          <w:rFonts w:ascii="Arial" w:hAnsi="Arial" w:cs="Arial"/>
        </w:rPr>
        <w:t xml:space="preserve">luni. Câștigătorul licitației, </w:t>
      </w:r>
      <w:proofErr w:type="gramStart"/>
      <w:r w:rsidRPr="005C3D0E">
        <w:rPr>
          <w:rFonts w:ascii="Arial" w:hAnsi="Arial" w:cs="Arial"/>
        </w:rPr>
        <w:t>va</w:t>
      </w:r>
      <w:proofErr w:type="gramEnd"/>
      <w:r w:rsidRPr="005C3D0E">
        <w:rPr>
          <w:rFonts w:ascii="Arial" w:hAnsi="Arial" w:cs="Arial"/>
        </w:rPr>
        <w:t xml:space="preserve"> putea opta pentru returnarea garanției de</w:t>
      </w:r>
      <w:r w:rsidR="005C3D0E">
        <w:rPr>
          <w:rFonts w:ascii="Arial" w:hAnsi="Arial" w:cs="Arial"/>
        </w:rPr>
        <w:t xml:space="preserve"> participare sau transformare a </w:t>
      </w:r>
      <w:r w:rsidRPr="005C3D0E">
        <w:rPr>
          <w:rFonts w:ascii="Arial" w:hAnsi="Arial" w:cs="Arial"/>
        </w:rPr>
        <w:t>acesteia în garanție pentru neplata chiriei, caz în care va pr</w:t>
      </w:r>
      <w:r w:rsidR="005C3D0E">
        <w:rPr>
          <w:rFonts w:ascii="Arial" w:hAnsi="Arial" w:cs="Arial"/>
        </w:rPr>
        <w:t xml:space="preserve">oceda la întregirea acesteia la nivelul sumei </w:t>
      </w:r>
      <w:r w:rsidRPr="005C3D0E">
        <w:rPr>
          <w:rFonts w:ascii="Arial" w:hAnsi="Arial" w:cs="Arial"/>
        </w:rPr>
        <w:t>licitate.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b) după semnarea contractului de închiriere, în maximum 30 de zile de la d</w:t>
      </w:r>
      <w:r w:rsidR="005C3D0E">
        <w:rPr>
          <w:rFonts w:ascii="Arial" w:hAnsi="Arial" w:cs="Arial"/>
        </w:rPr>
        <w:t xml:space="preserve">ata constituirii garanției </w:t>
      </w:r>
      <w:r w:rsidRPr="005C3D0E">
        <w:rPr>
          <w:rFonts w:ascii="Arial" w:hAnsi="Arial" w:cs="Arial"/>
        </w:rPr>
        <w:t>pentru neplata chiriei, să preia bunul, în starea tehnică în care acesta se găsește, de la administrator;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c) </w:t>
      </w:r>
      <w:proofErr w:type="gramStart"/>
      <w:r w:rsidRPr="005C3D0E">
        <w:rPr>
          <w:rFonts w:ascii="Arial" w:hAnsi="Arial" w:cs="Arial"/>
        </w:rPr>
        <w:t>în</w:t>
      </w:r>
      <w:proofErr w:type="gramEnd"/>
      <w:r w:rsidRPr="005C3D0E">
        <w:rPr>
          <w:rFonts w:ascii="Arial" w:hAnsi="Arial" w:cs="Arial"/>
        </w:rPr>
        <w:t xml:space="preserve"> termen de 30 de zile de la încheierea contract, chiriașul este obligat să depună declarația </w:t>
      </w:r>
      <w:r w:rsidR="00677274">
        <w:rPr>
          <w:rFonts w:ascii="Arial" w:hAnsi="Arial" w:cs="Arial"/>
        </w:rPr>
        <w:t xml:space="preserve">fiscal </w:t>
      </w:r>
      <w:r w:rsidRPr="005C3D0E">
        <w:rPr>
          <w:rFonts w:ascii="Arial" w:hAnsi="Arial" w:cs="Arial"/>
        </w:rPr>
        <w:t>în vederea stabilirii taxei pe clădire și teren, conform art. 461 și art.</w:t>
      </w:r>
      <w:r w:rsidR="005C3D0E">
        <w:rPr>
          <w:rFonts w:ascii="Arial" w:hAnsi="Arial" w:cs="Arial"/>
        </w:rPr>
        <w:t xml:space="preserve">466 din Legea 227/2015, privind </w:t>
      </w:r>
      <w:r w:rsidRPr="005C3D0E">
        <w:rPr>
          <w:rFonts w:ascii="Arial" w:hAnsi="Arial" w:cs="Arial"/>
        </w:rPr>
        <w:t>Codul Fiscal.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lastRenderedPageBreak/>
        <w:t xml:space="preserve">e)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încheie contracte de prestări servicii, în calitate de beneficiar, cu pr</w:t>
      </w:r>
      <w:r w:rsidR="005C3D0E">
        <w:rPr>
          <w:rFonts w:ascii="Arial" w:hAnsi="Arial" w:cs="Arial"/>
        </w:rPr>
        <w:t xml:space="preserve">estatorii de utilități (energie </w:t>
      </w:r>
      <w:r w:rsidRPr="005C3D0E">
        <w:rPr>
          <w:rFonts w:ascii="Arial" w:hAnsi="Arial" w:cs="Arial"/>
        </w:rPr>
        <w:t>electrică, energie termică, apă caldă, apă rece, salubritate, etc.), potrivi</w:t>
      </w:r>
      <w:r w:rsidR="005C3D0E">
        <w:rPr>
          <w:rFonts w:ascii="Arial" w:hAnsi="Arial" w:cs="Arial"/>
        </w:rPr>
        <w:t xml:space="preserve">t legii și să își îndeplinească </w:t>
      </w:r>
      <w:r w:rsidRPr="005C3D0E">
        <w:rPr>
          <w:rFonts w:ascii="Arial" w:hAnsi="Arial" w:cs="Arial"/>
        </w:rPr>
        <w:t>obligațiile contractuale față de aceștia. În situațiile prevăzute de a</w:t>
      </w:r>
      <w:r w:rsidR="005C3D0E">
        <w:rPr>
          <w:rFonts w:ascii="Arial" w:hAnsi="Arial" w:cs="Arial"/>
        </w:rPr>
        <w:t xml:space="preserve">rt. 9.6, din prezentul contract </w:t>
      </w:r>
      <w:r w:rsidRPr="005C3D0E">
        <w:rPr>
          <w:rFonts w:ascii="Arial" w:hAnsi="Arial" w:cs="Arial"/>
        </w:rPr>
        <w:t>(referitoare la rezilierea contractului de închiriere), obligațiile curente și restante al</w:t>
      </w:r>
      <w:r w:rsidR="005C3D0E">
        <w:rPr>
          <w:rFonts w:ascii="Arial" w:hAnsi="Arial" w:cs="Arial"/>
        </w:rPr>
        <w:t xml:space="preserve">e chiriașului față de </w:t>
      </w:r>
      <w:r w:rsidRPr="005C3D0E">
        <w:rPr>
          <w:rFonts w:ascii="Arial" w:hAnsi="Arial" w:cs="Arial"/>
        </w:rPr>
        <w:t xml:space="preserve">prestatorii de utilități rămân în sarcina acestuia pentru perioada în care </w:t>
      </w:r>
      <w:proofErr w:type="gramStart"/>
      <w:r w:rsidRPr="005C3D0E">
        <w:rPr>
          <w:rFonts w:ascii="Arial" w:hAnsi="Arial" w:cs="Arial"/>
        </w:rPr>
        <w:t>a</w:t>
      </w:r>
      <w:proofErr w:type="gramEnd"/>
      <w:r w:rsidRPr="005C3D0E">
        <w:rPr>
          <w:rFonts w:ascii="Arial" w:hAnsi="Arial" w:cs="Arial"/>
        </w:rPr>
        <w:t xml:space="preserve"> utilizat spațiul închiriat.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f) </w:t>
      </w:r>
      <w:proofErr w:type="gramStart"/>
      <w:r w:rsidRPr="005C3D0E">
        <w:rPr>
          <w:rFonts w:ascii="Arial" w:hAnsi="Arial" w:cs="Arial"/>
        </w:rPr>
        <w:t>în</w:t>
      </w:r>
      <w:proofErr w:type="gramEnd"/>
      <w:r w:rsidRPr="005C3D0E">
        <w:rPr>
          <w:rFonts w:ascii="Arial" w:hAnsi="Arial" w:cs="Arial"/>
        </w:rPr>
        <w:t xml:space="preserve"> cazuri speciale (spațiul închiriat nu este contorizat separat și plata ut</w:t>
      </w:r>
      <w:r w:rsidR="005C3D0E">
        <w:rPr>
          <w:rFonts w:ascii="Arial" w:hAnsi="Arial" w:cs="Arial"/>
        </w:rPr>
        <w:t xml:space="preserve">ilităților se va face în system </w:t>
      </w:r>
      <w:r w:rsidRPr="005C3D0E">
        <w:rPr>
          <w:rFonts w:ascii="Arial" w:hAnsi="Arial" w:cs="Arial"/>
        </w:rPr>
        <w:t>paușal) chiriașul va încheia convenții pentru plata contravalorilor consum</w:t>
      </w:r>
      <w:r w:rsidR="005C3D0E">
        <w:rPr>
          <w:rFonts w:ascii="Arial" w:hAnsi="Arial" w:cs="Arial"/>
        </w:rPr>
        <w:t xml:space="preserve">urilor de utilități în calitate </w:t>
      </w:r>
      <w:r w:rsidRPr="005C3D0E">
        <w:rPr>
          <w:rFonts w:ascii="Arial" w:hAnsi="Arial" w:cs="Arial"/>
        </w:rPr>
        <w:t xml:space="preserve">de beneficiar, cu titularul dreptului de administrare. </w:t>
      </w:r>
      <w:proofErr w:type="gramStart"/>
      <w:r w:rsidRPr="005C3D0E">
        <w:rPr>
          <w:rFonts w:ascii="Arial" w:hAnsi="Arial" w:cs="Arial"/>
        </w:rPr>
        <w:t>în</w:t>
      </w:r>
      <w:proofErr w:type="gramEnd"/>
      <w:r w:rsidRPr="005C3D0E">
        <w:rPr>
          <w:rFonts w:ascii="Arial" w:hAnsi="Arial" w:cs="Arial"/>
        </w:rPr>
        <w:t xml:space="preserve"> această situație</w:t>
      </w:r>
      <w:r w:rsidR="005C3D0E">
        <w:rPr>
          <w:rFonts w:ascii="Arial" w:hAnsi="Arial" w:cs="Arial"/>
        </w:rPr>
        <w:t xml:space="preserve"> va depune și o garanție pentru </w:t>
      </w:r>
      <w:r w:rsidRPr="005C3D0E">
        <w:rPr>
          <w:rFonts w:ascii="Arial" w:hAnsi="Arial" w:cs="Arial"/>
        </w:rPr>
        <w:t>neplata utilităților, echivalentă cu contravaloarea utilităților datorate pe 2 (două) luni.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g)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folosească bunul cu buna credință, ca un bun gospodar, conform</w:t>
      </w:r>
      <w:r w:rsidR="005C3D0E">
        <w:rPr>
          <w:rFonts w:ascii="Arial" w:hAnsi="Arial" w:cs="Arial"/>
        </w:rPr>
        <w:t xml:space="preserve"> destinațiilor și profirelor de </w:t>
      </w:r>
      <w:r w:rsidRPr="005C3D0E">
        <w:rPr>
          <w:rFonts w:ascii="Arial" w:hAnsi="Arial" w:cs="Arial"/>
        </w:rPr>
        <w:t xml:space="preserve">activitate existente la data încheierii contractului, ori, după caz, solicitate </w:t>
      </w:r>
      <w:r w:rsidR="005C3D0E">
        <w:rPr>
          <w:rFonts w:ascii="Arial" w:hAnsi="Arial" w:cs="Arial"/>
        </w:rPr>
        <w:t>de acesta în scris și acceptate</w:t>
      </w:r>
      <w:r w:rsidRPr="005C3D0E">
        <w:rPr>
          <w:rFonts w:ascii="Arial" w:hAnsi="Arial" w:cs="Arial"/>
        </w:rPr>
        <w:t>de administrator;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h)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achite administratorului, chiria în cuantumurile, prin modalitățile și la termenul stabilit prin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prezentul</w:t>
      </w:r>
      <w:proofErr w:type="gramEnd"/>
      <w:r w:rsidRPr="005C3D0E">
        <w:rPr>
          <w:rFonts w:ascii="Arial" w:hAnsi="Arial" w:cs="Arial"/>
        </w:rPr>
        <w:t xml:space="preserve"> contract;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i) </w:t>
      </w:r>
      <w:proofErr w:type="gramStart"/>
      <w:r w:rsidRPr="005C3D0E">
        <w:rPr>
          <w:rFonts w:ascii="Arial" w:hAnsi="Arial" w:cs="Arial"/>
        </w:rPr>
        <w:t>neplata</w:t>
      </w:r>
      <w:proofErr w:type="gramEnd"/>
      <w:r w:rsidRPr="005C3D0E">
        <w:rPr>
          <w:rFonts w:ascii="Arial" w:hAnsi="Arial" w:cs="Arial"/>
        </w:rPr>
        <w:t xml:space="preserve"> chiriei, precum și orice altă prevedere încălcată referitoare la neîndeplinirea obligațiilor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contractuale</w:t>
      </w:r>
      <w:proofErr w:type="gramEnd"/>
      <w:r w:rsidRPr="005C3D0E">
        <w:rPr>
          <w:rFonts w:ascii="Arial" w:hAnsi="Arial" w:cs="Arial"/>
        </w:rPr>
        <w:t xml:space="preserve"> de către chiriaș, dau dreptul administratorului, la reținerea contravalorii acesteia din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garanție. Chiriașul </w:t>
      </w:r>
      <w:proofErr w:type="gramStart"/>
      <w:r w:rsidRPr="005C3D0E">
        <w:rPr>
          <w:rFonts w:ascii="Arial" w:hAnsi="Arial" w:cs="Arial"/>
        </w:rPr>
        <w:t>este</w:t>
      </w:r>
      <w:proofErr w:type="gramEnd"/>
      <w:r w:rsidRPr="005C3D0E">
        <w:rPr>
          <w:rFonts w:ascii="Arial" w:hAnsi="Arial" w:cs="Arial"/>
        </w:rPr>
        <w:t xml:space="preserve"> obligat să reîntregească garanția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j)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execute la timp și în condiții optime lucrările de întreținere curente și reparații normale ce îi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incumbă</w:t>
      </w:r>
      <w:proofErr w:type="gramEnd"/>
      <w:r w:rsidRPr="005C3D0E">
        <w:rPr>
          <w:rFonts w:ascii="Arial" w:hAnsi="Arial" w:cs="Arial"/>
        </w:rPr>
        <w:t>, în vederea menținerii bunului închiriat în starea în care l-</w:t>
      </w:r>
      <w:r w:rsidR="005C3D0E">
        <w:rPr>
          <w:rFonts w:ascii="Arial" w:hAnsi="Arial" w:cs="Arial"/>
        </w:rPr>
        <w:t xml:space="preserve">a primit în momentul încheierii </w:t>
      </w:r>
      <w:r w:rsidRPr="005C3D0E">
        <w:rPr>
          <w:rFonts w:ascii="Arial" w:hAnsi="Arial" w:cs="Arial"/>
        </w:rPr>
        <w:t>contractului și pentru folosința în scopul pentru care a fost închiriat;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k)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solicite titularului dreptului de administrare, după caz, reparațiile necesare</w:t>
      </w:r>
      <w:r w:rsidR="005C3D0E">
        <w:rPr>
          <w:rFonts w:ascii="Arial" w:hAnsi="Arial" w:cs="Arial"/>
        </w:rPr>
        <w:t xml:space="preserve"> pentru menținerea </w:t>
      </w:r>
      <w:r w:rsidRPr="005C3D0E">
        <w:rPr>
          <w:rFonts w:ascii="Arial" w:hAnsi="Arial" w:cs="Arial"/>
        </w:rPr>
        <w:t>bunului în stare corespunzătoare de folosință sau contravaloarea reparațiilor care nu pot fi amânate;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l)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asigure bunul închiriat potrivit legii;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m)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nu aducă atingere dreptului de proprietate prin faptele și actele juridice săvârșite;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n)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nu exploateze bunul închiriat în vederea culegerii de fructe naturale, civile, industriale sau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producte</w:t>
      </w:r>
      <w:proofErr w:type="gramEnd"/>
      <w:r w:rsidRPr="005C3D0E">
        <w:rPr>
          <w:rFonts w:ascii="Arial" w:hAnsi="Arial" w:cs="Arial"/>
        </w:rPr>
        <w:t xml:space="preserve"> (subînchiriere).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o)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nu schimbe destinația imobilului, fără acordul prealabil al administratorului (locatorului);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p)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nu aducă modificări de construcție la imobilul închiriat (compartimen</w:t>
      </w:r>
      <w:r w:rsidR="005C3D0E">
        <w:rPr>
          <w:rFonts w:ascii="Arial" w:hAnsi="Arial" w:cs="Arial"/>
        </w:rPr>
        <w:t xml:space="preserve">tări, modificări ale structurii </w:t>
      </w:r>
      <w:r w:rsidRPr="005C3D0E">
        <w:rPr>
          <w:rFonts w:ascii="Arial" w:hAnsi="Arial" w:cs="Arial"/>
        </w:rPr>
        <w:t>de rezistență, etc.), să nu modifice cursul rețelelor de utilități, fără acordul prealabil al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administratorului</w:t>
      </w:r>
      <w:proofErr w:type="gramEnd"/>
      <w:r w:rsidRPr="005C3D0E">
        <w:rPr>
          <w:rFonts w:ascii="Arial" w:hAnsi="Arial" w:cs="Arial"/>
        </w:rPr>
        <w:t>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q)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permită accesul administratorului (locatorului) în spațiul închiriat, pentru efectuarea de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măsurători</w:t>
      </w:r>
      <w:proofErr w:type="gramEnd"/>
      <w:r w:rsidRPr="005C3D0E">
        <w:rPr>
          <w:rFonts w:ascii="Arial" w:hAnsi="Arial" w:cs="Arial"/>
        </w:rPr>
        <w:t>, relevee, expertize tehnice, studii, etc;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r)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permită accesul administratorului (locatorului) în spațiul închiriat</w:t>
      </w:r>
      <w:r w:rsidR="005C3D0E">
        <w:rPr>
          <w:rFonts w:ascii="Arial" w:hAnsi="Arial" w:cs="Arial"/>
        </w:rPr>
        <w:t xml:space="preserve">, pentru a se controla modul în </w:t>
      </w:r>
      <w:r w:rsidRPr="005C3D0E">
        <w:rPr>
          <w:rFonts w:ascii="Arial" w:hAnsi="Arial" w:cs="Arial"/>
        </w:rPr>
        <w:t>care este folosit și întreținut imobilul închiriat, precum și pentru efec</w:t>
      </w:r>
      <w:r w:rsidR="005C3D0E">
        <w:rPr>
          <w:rFonts w:ascii="Arial" w:hAnsi="Arial" w:cs="Arial"/>
        </w:rPr>
        <w:t xml:space="preserve">tuarea unor lucrări care cad în </w:t>
      </w:r>
      <w:r w:rsidRPr="005C3D0E">
        <w:rPr>
          <w:rFonts w:ascii="Arial" w:hAnsi="Arial" w:cs="Arial"/>
        </w:rPr>
        <w:t>sarcina administratorului;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s) </w:t>
      </w:r>
      <w:proofErr w:type="gramStart"/>
      <w:r w:rsidRPr="005C3D0E">
        <w:rPr>
          <w:rFonts w:ascii="Arial" w:hAnsi="Arial" w:cs="Arial"/>
        </w:rPr>
        <w:t>în</w:t>
      </w:r>
      <w:proofErr w:type="gramEnd"/>
      <w:r w:rsidRPr="005C3D0E">
        <w:rPr>
          <w:rFonts w:ascii="Arial" w:hAnsi="Arial" w:cs="Arial"/>
        </w:rPr>
        <w:t xml:space="preserve"> conformitate cu prevederile art.9 din Legea 307/2006: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-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cunoască și să respecte măsurile de apărare împotriva incendiilor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-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întrețină și să folosească, în scopul pentru care au fost realizate, dotările pentru apărarea incendiilor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-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respecte normele de apărare împotriva incendiilor, specifice activ</w:t>
      </w:r>
      <w:r w:rsidR="00516549">
        <w:rPr>
          <w:rFonts w:ascii="Arial" w:hAnsi="Arial" w:cs="Arial"/>
        </w:rPr>
        <w:t xml:space="preserve">ităților pe care le organizează </w:t>
      </w:r>
      <w:r w:rsidRPr="005C3D0E">
        <w:rPr>
          <w:rFonts w:ascii="Arial" w:hAnsi="Arial" w:cs="Arial"/>
        </w:rPr>
        <w:t>sau le desfășoară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-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aducă la cunoștința proprietarului/administratorului orice defecțiune</w:t>
      </w:r>
      <w:r w:rsidR="00516549">
        <w:rPr>
          <w:rFonts w:ascii="Arial" w:hAnsi="Arial" w:cs="Arial"/>
        </w:rPr>
        <w:t xml:space="preserve"> tehnică ori altă situație care </w:t>
      </w:r>
      <w:r w:rsidRPr="005C3D0E">
        <w:rPr>
          <w:rFonts w:ascii="Arial" w:hAnsi="Arial" w:cs="Arial"/>
        </w:rPr>
        <w:t>să constituie pericol de incendiu.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t) </w:t>
      </w:r>
      <w:proofErr w:type="gramStart"/>
      <w:r w:rsidRPr="005C3D0E">
        <w:rPr>
          <w:rFonts w:ascii="Arial" w:hAnsi="Arial" w:cs="Arial"/>
        </w:rPr>
        <w:t>responsabilitățile</w:t>
      </w:r>
      <w:proofErr w:type="gramEnd"/>
      <w:r w:rsidRPr="005C3D0E">
        <w:rPr>
          <w:rFonts w:ascii="Arial" w:hAnsi="Arial" w:cs="Arial"/>
        </w:rPr>
        <w:t xml:space="preserve"> de mediu, revin în exclusivitate chiriașului, acesta</w:t>
      </w:r>
      <w:r w:rsidR="005C3D0E">
        <w:rPr>
          <w:rFonts w:ascii="Arial" w:hAnsi="Arial" w:cs="Arial"/>
        </w:rPr>
        <w:t xml:space="preserve"> având obligația de a obține pe </w:t>
      </w:r>
      <w:r w:rsidRPr="005C3D0E">
        <w:rPr>
          <w:rFonts w:ascii="Arial" w:hAnsi="Arial" w:cs="Arial"/>
        </w:rPr>
        <w:t>cheltuiala sa toate avizele impuse de legislația de mediu în vigoare;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u)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asigure, pe cheltuiala proprie, securitatea spațiilor primite în folosință; administratorul nu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răspunde</w:t>
      </w:r>
      <w:proofErr w:type="gramEnd"/>
      <w:r w:rsidRPr="005C3D0E">
        <w:rPr>
          <w:rFonts w:ascii="Arial" w:hAnsi="Arial" w:cs="Arial"/>
        </w:rPr>
        <w:t xml:space="preserve"> pentru tulburările de fapt provenite de la terți;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lastRenderedPageBreak/>
        <w:t xml:space="preserve">v)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răspundă de toate pagubele pricinuite imobilului de: incendiu, inun</w:t>
      </w:r>
      <w:r w:rsidR="005C3D0E">
        <w:rPr>
          <w:rFonts w:ascii="Arial" w:hAnsi="Arial" w:cs="Arial"/>
        </w:rPr>
        <w:t xml:space="preserve">dație, furt, distrugere dacă nu </w:t>
      </w:r>
      <w:r w:rsidRPr="005C3D0E">
        <w:rPr>
          <w:rFonts w:ascii="Arial" w:hAnsi="Arial" w:cs="Arial"/>
        </w:rPr>
        <w:t>va dovedi că acestea au fost cauzate de un caz fortuit sau de forță majoră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w)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restituie bunul, pe bază de proces-verbal, la încetarea, din orice cauză, a contractului de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închiriere</w:t>
      </w:r>
      <w:proofErr w:type="gramEnd"/>
      <w:r w:rsidRPr="005C3D0E">
        <w:rPr>
          <w:rFonts w:ascii="Arial" w:hAnsi="Arial" w:cs="Arial"/>
        </w:rPr>
        <w:t>, în starea tehnică și funcțională avută la data preluării, mai p</w:t>
      </w:r>
      <w:r w:rsidR="005C3D0E">
        <w:rPr>
          <w:rFonts w:ascii="Arial" w:hAnsi="Arial" w:cs="Arial"/>
        </w:rPr>
        <w:t xml:space="preserve">uțin uzura aferentă exploatării </w:t>
      </w:r>
      <w:r w:rsidRPr="005C3D0E">
        <w:rPr>
          <w:rFonts w:ascii="Arial" w:hAnsi="Arial" w:cs="Arial"/>
        </w:rPr>
        <w:t>normale;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x) chiriașul declară că este de acord că, la momentul încetării contractu</w:t>
      </w:r>
      <w:r w:rsidR="005C3D0E">
        <w:rPr>
          <w:rFonts w:ascii="Arial" w:hAnsi="Arial" w:cs="Arial"/>
        </w:rPr>
        <w:t xml:space="preserve">lui și predării spațiului către </w:t>
      </w:r>
      <w:r w:rsidRPr="005C3D0E">
        <w:rPr>
          <w:rFonts w:ascii="Arial" w:hAnsi="Arial" w:cs="Arial"/>
        </w:rPr>
        <w:t xml:space="preserve">administrator, toate îmbunătățirile și amenajările efectuate la spațiu </w:t>
      </w:r>
      <w:r w:rsidR="005C3D0E">
        <w:rPr>
          <w:rFonts w:ascii="Arial" w:hAnsi="Arial" w:cs="Arial"/>
        </w:rPr>
        <w:t xml:space="preserve">ce nu au fost ridicate de către </w:t>
      </w:r>
      <w:r w:rsidRPr="005C3D0E">
        <w:rPr>
          <w:rFonts w:ascii="Arial" w:hAnsi="Arial" w:cs="Arial"/>
        </w:rPr>
        <w:t xml:space="preserve">chiriaș în condițiile reglementate în prezentul contract, să </w:t>
      </w:r>
      <w:r w:rsidR="005C3D0E">
        <w:rPr>
          <w:rFonts w:ascii="Arial" w:hAnsi="Arial" w:cs="Arial"/>
        </w:rPr>
        <w:t xml:space="preserve">devină proprietatea exclusivă a </w:t>
      </w:r>
      <w:r w:rsidRPr="005C3D0E">
        <w:rPr>
          <w:rFonts w:ascii="Arial" w:hAnsi="Arial" w:cs="Arial"/>
        </w:rPr>
        <w:t>administratorului, fără nici o pretenție din partea chiriașului.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Art. </w:t>
      </w:r>
      <w:r w:rsidRPr="00677274">
        <w:rPr>
          <w:rFonts w:ascii="Arial" w:hAnsi="Arial" w:cs="Arial"/>
          <w:b/>
        </w:rPr>
        <w:t>5.2. Administratorul</w:t>
      </w:r>
      <w:r w:rsidRPr="005C3D0E">
        <w:rPr>
          <w:rFonts w:ascii="Arial" w:hAnsi="Arial" w:cs="Arial"/>
        </w:rPr>
        <w:t xml:space="preserve"> are următoarele drepturi și obligații: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a) după semnarea contractului, în maxim 30 de zile de la data consti</w:t>
      </w:r>
      <w:r w:rsidR="005C3D0E">
        <w:rPr>
          <w:rFonts w:ascii="Arial" w:hAnsi="Arial" w:cs="Arial"/>
        </w:rPr>
        <w:t xml:space="preserve">tuirii garanției pentru neplata </w:t>
      </w:r>
      <w:r w:rsidRPr="005C3D0E">
        <w:rPr>
          <w:rFonts w:ascii="Arial" w:hAnsi="Arial" w:cs="Arial"/>
        </w:rPr>
        <w:t>chiriei, să predea chiriașului, bunul în stare tehnică în care acesta se găsește;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b)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încaseze chiria, în conformitate cu dispozițiile prezentului contract de închiriere;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c)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beneficieze de garanția pentru neplata chiriei și garanția de neplata ut</w:t>
      </w:r>
      <w:r w:rsidR="005C3D0E">
        <w:rPr>
          <w:rFonts w:ascii="Arial" w:hAnsi="Arial" w:cs="Arial"/>
        </w:rPr>
        <w:t xml:space="preserve">ilităților, dacă este cazul sau </w:t>
      </w:r>
      <w:r w:rsidRPr="005C3D0E">
        <w:rPr>
          <w:rFonts w:ascii="Arial" w:hAnsi="Arial" w:cs="Arial"/>
        </w:rPr>
        <w:t>în caz contrar să restituie garanțiile la încetarea contractului;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d)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confere, chiriașului, dreptul de folosință asupra bunului, conform</w:t>
      </w:r>
      <w:r w:rsidR="005C3D0E">
        <w:rPr>
          <w:rFonts w:ascii="Arial" w:hAnsi="Arial" w:cs="Arial"/>
        </w:rPr>
        <w:t xml:space="preserve"> destinației sale și să suporte </w:t>
      </w:r>
      <w:r w:rsidRPr="005C3D0E">
        <w:rPr>
          <w:rFonts w:ascii="Arial" w:hAnsi="Arial" w:cs="Arial"/>
        </w:rPr>
        <w:t>cheltuielile reparațiilor care conform legii revin proprietarului, nece</w:t>
      </w:r>
      <w:r w:rsidR="005C3D0E">
        <w:rPr>
          <w:rFonts w:ascii="Arial" w:hAnsi="Arial" w:cs="Arial"/>
        </w:rPr>
        <w:t xml:space="preserve">sare menținerii bunului în bune </w:t>
      </w:r>
      <w:r w:rsidRPr="005C3D0E">
        <w:rPr>
          <w:rFonts w:ascii="Arial" w:hAnsi="Arial" w:cs="Arial"/>
        </w:rPr>
        <w:t>condiții;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e)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asigure chiriașul împotriva oricăror evicțiuni ce s-ar putea produce din p</w:t>
      </w:r>
      <w:r w:rsidR="005C3D0E">
        <w:rPr>
          <w:rFonts w:ascii="Arial" w:hAnsi="Arial" w:cs="Arial"/>
        </w:rPr>
        <w:t xml:space="preserve">artea terților, privind </w:t>
      </w:r>
      <w:r w:rsidRPr="005C3D0E">
        <w:rPr>
          <w:rFonts w:ascii="Arial" w:hAnsi="Arial" w:cs="Arial"/>
        </w:rPr>
        <w:t>proprietatea bunului;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f)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controleze executarea obligațiilor titularului dreptului de închiriere și respectarea condițiilor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închirierii</w:t>
      </w:r>
      <w:proofErr w:type="gramEnd"/>
      <w:r w:rsidRPr="005C3D0E">
        <w:rPr>
          <w:rFonts w:ascii="Arial" w:hAnsi="Arial" w:cs="Arial"/>
        </w:rPr>
        <w:t xml:space="preserve">, având dreptul să constate, ori de câte ori este nevoie, fără </w:t>
      </w:r>
      <w:r w:rsidR="005C3D0E">
        <w:rPr>
          <w:rFonts w:ascii="Arial" w:hAnsi="Arial" w:cs="Arial"/>
        </w:rPr>
        <w:t xml:space="preserve">a stânjeni folosința bunului de </w:t>
      </w:r>
      <w:r w:rsidRPr="005C3D0E">
        <w:rPr>
          <w:rFonts w:ascii="Arial" w:hAnsi="Arial" w:cs="Arial"/>
        </w:rPr>
        <w:t>către titularul dreptului de închiriere, starea integrității bunului și destinația în care este folosit;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g)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solicite chiriașului efectuarea lucrărilor de reparații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f)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asigure folosința netulburată a bunului pe tot timpul închirierii.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g)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preia bunul, de la fostul chiriaș la încetarea contractului, în baza unui proces-verbal de predareprimire în starea inițială, cu excepția uzurii normale.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5.3. La obligațiile prevăzute art. 5.1 și art. 5.2 se adaugă orice alte</w:t>
      </w:r>
      <w:r w:rsidR="005C3D0E">
        <w:rPr>
          <w:rFonts w:ascii="Arial" w:hAnsi="Arial" w:cs="Arial"/>
        </w:rPr>
        <w:t xml:space="preserve"> obligații prevăzute de lege cu </w:t>
      </w:r>
      <w:r w:rsidRPr="005C3D0E">
        <w:rPr>
          <w:rFonts w:ascii="Arial" w:hAnsi="Arial" w:cs="Arial"/>
        </w:rPr>
        <w:t xml:space="preserve">aplicabilitate în domeniul spațiilor cu </w:t>
      </w:r>
      <w:proofErr w:type="gramStart"/>
      <w:r w:rsidRPr="005C3D0E">
        <w:rPr>
          <w:rFonts w:ascii="Arial" w:hAnsi="Arial" w:cs="Arial"/>
        </w:rPr>
        <w:t>altă</w:t>
      </w:r>
      <w:proofErr w:type="gramEnd"/>
      <w:r w:rsidRPr="005C3D0E">
        <w:rPr>
          <w:rFonts w:ascii="Arial" w:hAnsi="Arial" w:cs="Arial"/>
        </w:rPr>
        <w:t xml:space="preserve"> destinație.</w:t>
      </w:r>
    </w:p>
    <w:p w:rsidR="00C168E5" w:rsidRPr="00516549" w:rsidRDefault="00C168E5" w:rsidP="00C168E5">
      <w:pPr>
        <w:pStyle w:val="Frspaiere"/>
        <w:rPr>
          <w:rFonts w:ascii="Arial" w:hAnsi="Arial" w:cs="Arial"/>
          <w:b/>
        </w:rPr>
      </w:pPr>
      <w:r w:rsidRPr="00516549">
        <w:rPr>
          <w:rFonts w:ascii="Arial" w:hAnsi="Arial" w:cs="Arial"/>
          <w:b/>
        </w:rPr>
        <w:t>VI. CHIRIA. MODALITĂȚI DE PLATĂ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6.1. -</w:t>
      </w:r>
      <w:r w:rsidRPr="00516549">
        <w:rPr>
          <w:rFonts w:ascii="Arial" w:hAnsi="Arial" w:cs="Arial"/>
          <w:b/>
        </w:rPr>
        <w:t xml:space="preserve"> Chiria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a) Pentru folosința imobilului, chiriașul datorează lunar, administratorului - chirie, respectiv UAT</w:t>
      </w:r>
    </w:p>
    <w:p w:rsidR="00C168E5" w:rsidRPr="005C3D0E" w:rsidRDefault="005C3D0E" w:rsidP="00C168E5">
      <w:pPr>
        <w:pStyle w:val="Frspaier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comuna</w:t>
      </w:r>
      <w:proofErr w:type="gramEnd"/>
      <w:r>
        <w:rPr>
          <w:rFonts w:ascii="Arial" w:hAnsi="Arial" w:cs="Arial"/>
        </w:rPr>
        <w:t xml:space="preserve"> Fărău </w:t>
      </w:r>
      <w:r w:rsidR="00C168E5" w:rsidRPr="005C3D0E">
        <w:rPr>
          <w:rFonts w:ascii="Arial" w:hAnsi="Arial" w:cs="Arial"/>
        </w:rPr>
        <w:t xml:space="preserve"> - taxă clădire și teren aferent.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b) Chiria se stabilește în baza Hotărârii de adjudecare nr. _______ </w:t>
      </w:r>
      <w:proofErr w:type="gramStart"/>
      <w:r w:rsidRPr="005C3D0E">
        <w:rPr>
          <w:rFonts w:ascii="Arial" w:hAnsi="Arial" w:cs="Arial"/>
        </w:rPr>
        <w:t>a</w:t>
      </w:r>
      <w:proofErr w:type="gramEnd"/>
      <w:r w:rsidRPr="005C3D0E">
        <w:rPr>
          <w:rFonts w:ascii="Arial" w:hAnsi="Arial" w:cs="Arial"/>
        </w:rPr>
        <w:t xml:space="preserve"> Com</w:t>
      </w:r>
      <w:r w:rsidR="005C3D0E">
        <w:rPr>
          <w:rFonts w:ascii="Arial" w:hAnsi="Arial" w:cs="Arial"/>
        </w:rPr>
        <w:t>isiei de licitație, numită prin</w:t>
      </w:r>
      <w:r w:rsidRPr="005C3D0E">
        <w:rPr>
          <w:rFonts w:ascii="Arial" w:hAnsi="Arial" w:cs="Arial"/>
        </w:rPr>
        <w:t>__________________.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c) Chiria, la data încheierii prezentului contract </w:t>
      </w:r>
      <w:proofErr w:type="gramStart"/>
      <w:r w:rsidRPr="005C3D0E">
        <w:rPr>
          <w:rFonts w:ascii="Arial" w:hAnsi="Arial" w:cs="Arial"/>
        </w:rPr>
        <w:t>este</w:t>
      </w:r>
      <w:proofErr w:type="gramEnd"/>
      <w:r w:rsidRPr="005C3D0E">
        <w:rPr>
          <w:rFonts w:ascii="Arial" w:hAnsi="Arial" w:cs="Arial"/>
        </w:rPr>
        <w:t xml:space="preserve"> de __________ lei/lună.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d) Chiria se indexează, de drept, anual, cu indicele de inflație progn</w:t>
      </w:r>
      <w:r w:rsidR="005C3D0E">
        <w:rPr>
          <w:rFonts w:ascii="Arial" w:hAnsi="Arial" w:cs="Arial"/>
        </w:rPr>
        <w:t xml:space="preserve">ozat, urmând a se regulariza la </w:t>
      </w:r>
      <w:r w:rsidRPr="005C3D0E">
        <w:rPr>
          <w:rFonts w:ascii="Arial" w:hAnsi="Arial" w:cs="Arial"/>
        </w:rPr>
        <w:t>prima scadență a anului următor conform indicelui prețului de consum a</w:t>
      </w:r>
      <w:r w:rsidR="005C3D0E">
        <w:rPr>
          <w:rFonts w:ascii="Arial" w:hAnsi="Arial" w:cs="Arial"/>
        </w:rPr>
        <w:t xml:space="preserve">ferent anului anterior stability </w:t>
      </w:r>
      <w:r w:rsidRPr="005C3D0E">
        <w:rPr>
          <w:rFonts w:ascii="Arial" w:hAnsi="Arial" w:cs="Arial"/>
        </w:rPr>
        <w:t>Institutul Național de Statistică;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e) Chiria se facturează până cel târziu în data de 10 a fiecărei luni pe</w:t>
      </w:r>
      <w:r w:rsidR="005C3D0E">
        <w:rPr>
          <w:rFonts w:ascii="Arial" w:hAnsi="Arial" w:cs="Arial"/>
        </w:rPr>
        <w:t xml:space="preserve">ntru </w:t>
      </w:r>
      <w:proofErr w:type="gramStart"/>
      <w:r w:rsidR="005C3D0E">
        <w:rPr>
          <w:rFonts w:ascii="Arial" w:hAnsi="Arial" w:cs="Arial"/>
        </w:rPr>
        <w:t>luna</w:t>
      </w:r>
      <w:proofErr w:type="gramEnd"/>
      <w:r w:rsidR="005C3D0E">
        <w:rPr>
          <w:rFonts w:ascii="Arial" w:hAnsi="Arial" w:cs="Arial"/>
        </w:rPr>
        <w:t xml:space="preserve"> pe care urmează să se </w:t>
      </w:r>
      <w:r w:rsidRPr="005C3D0E">
        <w:rPr>
          <w:rFonts w:ascii="Arial" w:hAnsi="Arial" w:cs="Arial"/>
        </w:rPr>
        <w:t>efectueze plata.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f) Chiria se achită până cel târziu în data de 25 a fiecărei luni, dată la care factura devine scadentă;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g) În caz de neplată a chiriei la termenele scadente se vor percepe majorări de întârziere</w:t>
      </w:r>
      <w:r w:rsidR="005C3D0E">
        <w:rPr>
          <w:rFonts w:ascii="Arial" w:hAnsi="Arial" w:cs="Arial"/>
        </w:rPr>
        <w:t xml:space="preserve"> în cuantumul </w:t>
      </w:r>
      <w:r w:rsidRPr="005C3D0E">
        <w:rPr>
          <w:rFonts w:ascii="Arial" w:hAnsi="Arial" w:cs="Arial"/>
        </w:rPr>
        <w:t>legal stabilit pentru creanțe fiscale;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h) În caz de neprimire a facturii, chiriașul îl </w:t>
      </w:r>
      <w:proofErr w:type="gramStart"/>
      <w:r w:rsidRPr="005C3D0E">
        <w:rPr>
          <w:rFonts w:ascii="Arial" w:hAnsi="Arial" w:cs="Arial"/>
        </w:rPr>
        <w:t>va</w:t>
      </w:r>
      <w:proofErr w:type="gramEnd"/>
      <w:r w:rsidRPr="005C3D0E">
        <w:rPr>
          <w:rFonts w:ascii="Arial" w:hAnsi="Arial" w:cs="Arial"/>
        </w:rPr>
        <w:t xml:space="preserve"> sesiza de urgență pe adm</w:t>
      </w:r>
      <w:r w:rsidR="005C3D0E">
        <w:rPr>
          <w:rFonts w:ascii="Arial" w:hAnsi="Arial" w:cs="Arial"/>
        </w:rPr>
        <w:t xml:space="preserve">inistrator. Neprimirea facturii </w:t>
      </w:r>
      <w:r w:rsidRPr="005C3D0E">
        <w:rPr>
          <w:rFonts w:ascii="Arial" w:hAnsi="Arial" w:cs="Arial"/>
        </w:rPr>
        <w:t>nu îl exonerează pe chiriaș de plata chiriei.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i) Chiriașul datorează administratorului chirie până la data de întâi a l</w:t>
      </w:r>
      <w:r w:rsidR="005C3D0E">
        <w:rPr>
          <w:rFonts w:ascii="Arial" w:hAnsi="Arial" w:cs="Arial"/>
        </w:rPr>
        <w:t xml:space="preserve">unii următoare celei în care se </w:t>
      </w:r>
      <w:r w:rsidRPr="005C3D0E">
        <w:rPr>
          <w:rFonts w:ascii="Arial" w:hAnsi="Arial" w:cs="Arial"/>
        </w:rPr>
        <w:t>predă spațiul pe bază de Proces Verbal;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lastRenderedPageBreak/>
        <w:t xml:space="preserve">j) Modificările </w:t>
      </w:r>
      <w:proofErr w:type="gramStart"/>
      <w:r w:rsidRPr="005C3D0E">
        <w:rPr>
          <w:rFonts w:ascii="Arial" w:hAnsi="Arial" w:cs="Arial"/>
        </w:rPr>
        <w:t>ce</w:t>
      </w:r>
      <w:proofErr w:type="gramEnd"/>
      <w:r w:rsidRPr="005C3D0E">
        <w:rPr>
          <w:rFonts w:ascii="Arial" w:hAnsi="Arial" w:cs="Arial"/>
        </w:rPr>
        <w:t xml:space="preserve"> intervin în raporturile contractuale, sub aspectul sc</w:t>
      </w:r>
      <w:r w:rsidR="005C3D0E">
        <w:rPr>
          <w:rFonts w:ascii="Arial" w:hAnsi="Arial" w:cs="Arial"/>
        </w:rPr>
        <w:t xml:space="preserve">himbării suprafeței închiriate, </w:t>
      </w:r>
      <w:r w:rsidRPr="005C3D0E">
        <w:rPr>
          <w:rFonts w:ascii="Arial" w:hAnsi="Arial" w:cs="Arial"/>
        </w:rPr>
        <w:t>atrag după sine și modificarea cuantumului chiriei percepute, de la data</w:t>
      </w:r>
      <w:r w:rsidR="005C3D0E">
        <w:rPr>
          <w:rFonts w:ascii="Arial" w:hAnsi="Arial" w:cs="Arial"/>
        </w:rPr>
        <w:t xml:space="preserve"> acceptării în scris a acestora </w:t>
      </w:r>
      <w:r w:rsidRPr="005C3D0E">
        <w:rPr>
          <w:rFonts w:ascii="Arial" w:hAnsi="Arial" w:cs="Arial"/>
        </w:rPr>
        <w:t>de către administrator;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6.2. - Plata chiriei, a taxei pe clădire și teren aferent: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a) Plata chiriei se efectuează prin virament bancar în contul admin</w:t>
      </w:r>
      <w:r w:rsidR="005C3D0E">
        <w:rPr>
          <w:rFonts w:ascii="Arial" w:hAnsi="Arial" w:cs="Arial"/>
        </w:rPr>
        <w:t xml:space="preserve">istratorului ______________ sau </w:t>
      </w:r>
      <w:r w:rsidRPr="005C3D0E">
        <w:rPr>
          <w:rFonts w:ascii="Arial" w:hAnsi="Arial" w:cs="Arial"/>
        </w:rPr>
        <w:t>în numerar la casier</w:t>
      </w:r>
      <w:r w:rsidR="00516549">
        <w:rPr>
          <w:rFonts w:ascii="Arial" w:hAnsi="Arial" w:cs="Arial"/>
        </w:rPr>
        <w:t xml:space="preserve">ia Primăriei </w:t>
      </w:r>
    </w:p>
    <w:p w:rsidR="00677274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b) Plata taxei pe clădire și teren se </w:t>
      </w:r>
      <w:proofErr w:type="gramStart"/>
      <w:r w:rsidRPr="005C3D0E">
        <w:rPr>
          <w:rFonts w:ascii="Arial" w:hAnsi="Arial" w:cs="Arial"/>
        </w:rPr>
        <w:t>va</w:t>
      </w:r>
      <w:proofErr w:type="gramEnd"/>
      <w:r w:rsidRPr="005C3D0E">
        <w:rPr>
          <w:rFonts w:ascii="Arial" w:hAnsi="Arial" w:cs="Arial"/>
        </w:rPr>
        <w:t xml:space="preserve"> face lunar până la data de 2</w:t>
      </w:r>
      <w:r w:rsidR="005C3D0E">
        <w:rPr>
          <w:rFonts w:ascii="Arial" w:hAnsi="Arial" w:cs="Arial"/>
        </w:rPr>
        <w:t xml:space="preserve">5 a lunii următoare pe perioada </w:t>
      </w:r>
      <w:r w:rsidRPr="005C3D0E">
        <w:rPr>
          <w:rFonts w:ascii="Arial" w:hAnsi="Arial" w:cs="Arial"/>
        </w:rPr>
        <w:t xml:space="preserve">valabilității contractului de închiriere, conform art. </w:t>
      </w:r>
      <w:proofErr w:type="gramStart"/>
      <w:r w:rsidRPr="005C3D0E">
        <w:rPr>
          <w:rFonts w:ascii="Arial" w:hAnsi="Arial" w:cs="Arial"/>
        </w:rPr>
        <w:t>nr</w:t>
      </w:r>
      <w:proofErr w:type="gramEnd"/>
      <w:r w:rsidRPr="005C3D0E">
        <w:rPr>
          <w:rFonts w:ascii="Arial" w:hAnsi="Arial" w:cs="Arial"/>
        </w:rPr>
        <w:t xml:space="preserve">. 455 și nr. </w:t>
      </w:r>
      <w:r w:rsidR="005C3D0E">
        <w:rPr>
          <w:rFonts w:ascii="Arial" w:hAnsi="Arial" w:cs="Arial"/>
        </w:rPr>
        <w:t xml:space="preserve">463 din Legea 227/2015, privind </w:t>
      </w:r>
      <w:r w:rsidRPr="005C3D0E">
        <w:rPr>
          <w:rFonts w:ascii="Arial" w:hAnsi="Arial" w:cs="Arial"/>
        </w:rPr>
        <w:t>Codul Fiscal, prin virament ban</w:t>
      </w:r>
      <w:r w:rsidR="005C3D0E">
        <w:rPr>
          <w:rFonts w:ascii="Arial" w:hAnsi="Arial" w:cs="Arial"/>
        </w:rPr>
        <w:t xml:space="preserve">car în contul UAT sau în numerar la casieria </w:t>
      </w:r>
      <w:r w:rsidRPr="005C3D0E">
        <w:rPr>
          <w:rFonts w:ascii="Arial" w:hAnsi="Arial" w:cs="Arial"/>
        </w:rPr>
        <w:t>Primă</w:t>
      </w:r>
      <w:r w:rsidR="005C3D0E">
        <w:rPr>
          <w:rFonts w:ascii="Arial" w:hAnsi="Arial" w:cs="Arial"/>
        </w:rPr>
        <w:t>riei comunei Fărău</w:t>
      </w:r>
    </w:p>
    <w:p w:rsidR="00C168E5" w:rsidRPr="005C3D0E" w:rsidRDefault="00C168E5" w:rsidP="00C168E5">
      <w:pPr>
        <w:pStyle w:val="Frspaiere"/>
        <w:rPr>
          <w:rFonts w:ascii="Arial" w:hAnsi="Arial" w:cs="Arial"/>
          <w:b/>
        </w:rPr>
      </w:pPr>
      <w:r w:rsidRPr="005C3D0E">
        <w:rPr>
          <w:rFonts w:ascii="Arial" w:hAnsi="Arial" w:cs="Arial"/>
          <w:b/>
        </w:rPr>
        <w:t>VII. LUCRĂRI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7.1. În termen de 6 luni de la intrarea în vigoare a prezentului con</w:t>
      </w:r>
      <w:r w:rsidR="005C3D0E">
        <w:rPr>
          <w:rFonts w:ascii="Arial" w:hAnsi="Arial" w:cs="Arial"/>
        </w:rPr>
        <w:t xml:space="preserve">tract, chiriașul va executa, pe </w:t>
      </w:r>
      <w:r w:rsidRPr="005C3D0E">
        <w:rPr>
          <w:rFonts w:ascii="Arial" w:hAnsi="Arial" w:cs="Arial"/>
        </w:rPr>
        <w:t>cheltuiala sa, toate lucrările de întreținere și reparații necesare în v</w:t>
      </w:r>
      <w:r w:rsidR="005C3D0E">
        <w:rPr>
          <w:rFonts w:ascii="Arial" w:hAnsi="Arial" w:cs="Arial"/>
        </w:rPr>
        <w:t xml:space="preserve">ederea desfășurării activității </w:t>
      </w:r>
      <w:r w:rsidRPr="005C3D0E">
        <w:rPr>
          <w:rFonts w:ascii="Arial" w:hAnsi="Arial" w:cs="Arial"/>
        </w:rPr>
        <w:t>conform destinației spațiului închiriat, respectiv lucrările impuse pri</w:t>
      </w:r>
      <w:r w:rsidR="005C3D0E">
        <w:rPr>
          <w:rFonts w:ascii="Arial" w:hAnsi="Arial" w:cs="Arial"/>
        </w:rPr>
        <w:t>n caietul de sarcini (dacă este</w:t>
      </w:r>
      <w:r w:rsidRPr="005C3D0E">
        <w:rPr>
          <w:rFonts w:ascii="Arial" w:hAnsi="Arial" w:cs="Arial"/>
        </w:rPr>
        <w:t>cazul):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7.2. Lucrările vor fi executate în strictă concordanță cu prevederil</w:t>
      </w:r>
      <w:r w:rsidR="00516549">
        <w:rPr>
          <w:rFonts w:ascii="Arial" w:hAnsi="Arial" w:cs="Arial"/>
        </w:rPr>
        <w:t>e legii, inclusiv cu Hotărârile</w:t>
      </w:r>
      <w:r w:rsidRPr="005C3D0E">
        <w:rPr>
          <w:rFonts w:ascii="Arial" w:hAnsi="Arial" w:cs="Arial"/>
        </w:rPr>
        <w:t>Consiliului Loc</w:t>
      </w:r>
      <w:r w:rsidR="005C3D0E">
        <w:rPr>
          <w:rFonts w:ascii="Arial" w:hAnsi="Arial" w:cs="Arial"/>
        </w:rPr>
        <w:t>al al comunei Fărău</w:t>
      </w:r>
      <w:r w:rsidRPr="005C3D0E">
        <w:rPr>
          <w:rFonts w:ascii="Arial" w:hAnsi="Arial" w:cs="Arial"/>
        </w:rPr>
        <w:t xml:space="preserve"> pe raza căruia se află situ</w:t>
      </w:r>
      <w:r w:rsidR="00516549">
        <w:rPr>
          <w:rFonts w:ascii="Arial" w:hAnsi="Arial" w:cs="Arial"/>
        </w:rPr>
        <w:t xml:space="preserve">at spațiul și vor fi avizate și </w:t>
      </w:r>
      <w:r w:rsidRPr="005C3D0E">
        <w:rPr>
          <w:rFonts w:ascii="Arial" w:hAnsi="Arial" w:cs="Arial"/>
        </w:rPr>
        <w:t>confirmate, în scris, de către administrator.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7.3. Lucrările interioare pentru îmbunătățirea condițiilor de muncă</w:t>
      </w:r>
      <w:r w:rsidR="005C3D0E">
        <w:rPr>
          <w:rFonts w:ascii="Arial" w:hAnsi="Arial" w:cs="Arial"/>
        </w:rPr>
        <w:t xml:space="preserve">, ridicarea gradului de confort </w:t>
      </w:r>
      <w:r w:rsidRPr="005C3D0E">
        <w:rPr>
          <w:rFonts w:ascii="Arial" w:hAnsi="Arial" w:cs="Arial"/>
        </w:rPr>
        <w:t>sau nivelul calității serviciilor (placare de gresie, faianță, marmură, t</w:t>
      </w:r>
      <w:r w:rsidR="005C3D0E">
        <w:rPr>
          <w:rFonts w:ascii="Arial" w:hAnsi="Arial" w:cs="Arial"/>
        </w:rPr>
        <w:t xml:space="preserve">apete, lambriuri, tavane false, </w:t>
      </w:r>
      <w:r w:rsidRPr="005C3D0E">
        <w:rPr>
          <w:rFonts w:ascii="Arial" w:hAnsi="Arial" w:cs="Arial"/>
        </w:rPr>
        <w:t>zugrăveli, vopsitorii, modernizarea iluminatului, modernizarea grupurilor sociale, microcli</w:t>
      </w:r>
      <w:r w:rsidR="005C3D0E">
        <w:rPr>
          <w:rFonts w:ascii="Arial" w:hAnsi="Arial" w:cs="Arial"/>
        </w:rPr>
        <w:t xml:space="preserve">mat) se </w:t>
      </w:r>
      <w:r w:rsidRPr="005C3D0E">
        <w:rPr>
          <w:rFonts w:ascii="Arial" w:hAnsi="Arial" w:cs="Arial"/>
        </w:rPr>
        <w:t>efectuează pe cheltuiala chiriașului, fără nici o pretenție de la administrator.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7.4. Lucrările de întreținere și reparații se efectuează de către chiriaș</w:t>
      </w:r>
      <w:r w:rsidR="005C3D0E">
        <w:rPr>
          <w:rFonts w:ascii="Arial" w:hAnsi="Arial" w:cs="Arial"/>
        </w:rPr>
        <w:t xml:space="preserve">, pe cheltuiala </w:t>
      </w:r>
      <w:proofErr w:type="gramStart"/>
      <w:r w:rsidR="005C3D0E">
        <w:rPr>
          <w:rFonts w:ascii="Arial" w:hAnsi="Arial" w:cs="Arial"/>
        </w:rPr>
        <w:t>sa</w:t>
      </w:r>
      <w:proofErr w:type="gramEnd"/>
      <w:r w:rsidR="005C3D0E">
        <w:rPr>
          <w:rFonts w:ascii="Arial" w:hAnsi="Arial" w:cs="Arial"/>
        </w:rPr>
        <w:t>, ori de câte</w:t>
      </w:r>
      <w:r w:rsidRPr="005C3D0E">
        <w:rPr>
          <w:rFonts w:ascii="Arial" w:hAnsi="Arial" w:cs="Arial"/>
        </w:rPr>
        <w:t>ori este necesar.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7.5. Lucrările care, potrivit legii, pot fi executate numai cu acordul p</w:t>
      </w:r>
      <w:r w:rsidR="005C3D0E">
        <w:rPr>
          <w:rFonts w:ascii="Arial" w:hAnsi="Arial" w:cs="Arial"/>
        </w:rPr>
        <w:t>roprietarului, vor fi executate</w:t>
      </w:r>
      <w:r w:rsidRPr="005C3D0E">
        <w:rPr>
          <w:rFonts w:ascii="Arial" w:hAnsi="Arial" w:cs="Arial"/>
        </w:rPr>
        <w:t xml:space="preserve">numai după prealabila obținere </w:t>
      </w:r>
      <w:proofErr w:type="gramStart"/>
      <w:r w:rsidRPr="005C3D0E">
        <w:rPr>
          <w:rFonts w:ascii="Arial" w:hAnsi="Arial" w:cs="Arial"/>
        </w:rPr>
        <w:t>a</w:t>
      </w:r>
      <w:proofErr w:type="gramEnd"/>
      <w:r w:rsidRPr="005C3D0E">
        <w:rPr>
          <w:rFonts w:ascii="Arial" w:hAnsi="Arial" w:cs="Arial"/>
        </w:rPr>
        <w:t xml:space="preserve"> acordului comunicat în scris, respectiv</w:t>
      </w:r>
      <w:r w:rsidR="005C3D0E">
        <w:rPr>
          <w:rFonts w:ascii="Arial" w:hAnsi="Arial" w:cs="Arial"/>
        </w:rPr>
        <w:t>, numai în condițiile prevăzute</w:t>
      </w:r>
      <w:r w:rsidRPr="005C3D0E">
        <w:rPr>
          <w:rFonts w:ascii="Arial" w:hAnsi="Arial" w:cs="Arial"/>
        </w:rPr>
        <w:t>de acesta.</w:t>
      </w:r>
    </w:p>
    <w:p w:rsidR="00C168E5" w:rsidRPr="005C3D0E" w:rsidRDefault="00C168E5" w:rsidP="00C168E5">
      <w:pPr>
        <w:pStyle w:val="Frspaiere"/>
        <w:rPr>
          <w:rFonts w:ascii="Arial" w:hAnsi="Arial" w:cs="Arial"/>
          <w:b/>
        </w:rPr>
      </w:pPr>
      <w:r w:rsidRPr="005C3D0E">
        <w:rPr>
          <w:rFonts w:ascii="Arial" w:hAnsi="Arial" w:cs="Arial"/>
          <w:b/>
        </w:rPr>
        <w:t>VIII. RĂSPUNDEREA CONTRACTUALĂ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8.1. Pentru neîndeplinirea, îndeplinirea cu întârziere sau îndeplinirea necorespunzătoare a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clauzelor</w:t>
      </w:r>
      <w:proofErr w:type="gramEnd"/>
      <w:r w:rsidRPr="005C3D0E">
        <w:rPr>
          <w:rFonts w:ascii="Arial" w:hAnsi="Arial" w:cs="Arial"/>
        </w:rPr>
        <w:t xml:space="preserve"> contractuale ori prevederilor legii, partea în culpă datorează celeilalte părți, după caz: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a)</w:t>
      </w:r>
      <w:proofErr w:type="gramEnd"/>
      <w:r w:rsidRPr="005C3D0E">
        <w:rPr>
          <w:rFonts w:ascii="Arial" w:hAnsi="Arial" w:cs="Arial"/>
        </w:rPr>
        <w:t>majorări de întârziere;</w:t>
      </w:r>
      <w:r w:rsidR="00677274">
        <w:rPr>
          <w:rFonts w:ascii="Arial" w:hAnsi="Arial" w:cs="Arial"/>
        </w:rPr>
        <w:t xml:space="preserve">   </w:t>
      </w:r>
      <w:r w:rsidRPr="005C3D0E">
        <w:rPr>
          <w:rFonts w:ascii="Arial" w:hAnsi="Arial" w:cs="Arial"/>
        </w:rPr>
        <w:t>b)daune interese;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8.2. Majorările de întârziere se datorează pentru: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a) </w:t>
      </w:r>
      <w:proofErr w:type="gramStart"/>
      <w:r w:rsidRPr="005C3D0E">
        <w:rPr>
          <w:rFonts w:ascii="Arial" w:hAnsi="Arial" w:cs="Arial"/>
        </w:rPr>
        <w:t>neplata</w:t>
      </w:r>
      <w:proofErr w:type="gramEnd"/>
      <w:r w:rsidRPr="005C3D0E">
        <w:rPr>
          <w:rFonts w:ascii="Arial" w:hAnsi="Arial" w:cs="Arial"/>
        </w:rPr>
        <w:t xml:space="preserve"> la termenele scadente sau în cuantumurile stabilite a chiriei;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b) </w:t>
      </w:r>
      <w:proofErr w:type="gramStart"/>
      <w:r w:rsidRPr="005C3D0E">
        <w:rPr>
          <w:rFonts w:ascii="Arial" w:hAnsi="Arial" w:cs="Arial"/>
        </w:rPr>
        <w:t>neexecutarea</w:t>
      </w:r>
      <w:proofErr w:type="gramEnd"/>
      <w:r w:rsidRPr="005C3D0E">
        <w:rPr>
          <w:rFonts w:ascii="Arial" w:hAnsi="Arial" w:cs="Arial"/>
        </w:rPr>
        <w:t xml:space="preserve"> la termenele scadente, în cuantumurile prevăzute, s</w:t>
      </w:r>
      <w:r w:rsidR="005C3D0E">
        <w:rPr>
          <w:rFonts w:ascii="Arial" w:hAnsi="Arial" w:cs="Arial"/>
        </w:rPr>
        <w:t xml:space="preserve">au conform normelor de calitate </w:t>
      </w:r>
      <w:r w:rsidRPr="005C3D0E">
        <w:rPr>
          <w:rFonts w:ascii="Arial" w:hAnsi="Arial" w:cs="Arial"/>
        </w:rPr>
        <w:t>minime prevăzute de lege, a lucrărilor prevăzute la art. 7.1.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Majorările de întârziere se datorează, în cuantumul legal prevăzut pentr</w:t>
      </w:r>
      <w:r w:rsidR="005C3D0E">
        <w:rPr>
          <w:rFonts w:ascii="Arial" w:hAnsi="Arial" w:cs="Arial"/>
        </w:rPr>
        <w:t xml:space="preserve">u creanțe fiscale, începând din </w:t>
      </w:r>
      <w:r w:rsidRPr="005C3D0E">
        <w:rPr>
          <w:rFonts w:ascii="Arial" w:hAnsi="Arial" w:cs="Arial"/>
        </w:rPr>
        <w:t>prima zi ulterioară scadenței până la data plății inclusiv.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Pentru recuperarea obligațiilor bugetare restante, datorate în baza prez</w:t>
      </w:r>
      <w:r w:rsidR="005C3D0E">
        <w:rPr>
          <w:rFonts w:ascii="Arial" w:hAnsi="Arial" w:cs="Arial"/>
        </w:rPr>
        <w:t xml:space="preserve">entului contract, se vor aplica </w:t>
      </w:r>
      <w:r w:rsidRPr="005C3D0E">
        <w:rPr>
          <w:rFonts w:ascii="Arial" w:hAnsi="Arial" w:cs="Arial"/>
        </w:rPr>
        <w:t>procedurile de executare silită stabilite prin O.G nr. 92/2003 privind Codul de procedură fiscală;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Majorările de întârziere se calculează și se încasează de drept, fără prealabilă notificare.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  <w:b/>
        </w:rPr>
        <w:t>Art. 8.3. Daunele</w:t>
      </w:r>
      <w:r w:rsidRPr="005C3D0E">
        <w:rPr>
          <w:rFonts w:ascii="Arial" w:hAnsi="Arial" w:cs="Arial"/>
        </w:rPr>
        <w:t xml:space="preserve"> - interese reprezintă: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a)</w:t>
      </w:r>
      <w:proofErr w:type="gramEnd"/>
      <w:r w:rsidRPr="005C3D0E">
        <w:rPr>
          <w:rFonts w:ascii="Arial" w:hAnsi="Arial" w:cs="Arial"/>
        </w:rPr>
        <w:t>paguba efectivă;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b)câ</w:t>
      </w:r>
      <w:proofErr w:type="gramEnd"/>
      <w:r w:rsidRPr="005C3D0E">
        <w:rPr>
          <w:rFonts w:ascii="Arial" w:hAnsi="Arial" w:cs="Arial"/>
        </w:rPr>
        <w:t>știgul nerealizat;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Constituie paguba efectivă: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a)</w:t>
      </w:r>
      <w:proofErr w:type="gramEnd"/>
      <w:r w:rsidRPr="005C3D0E">
        <w:rPr>
          <w:rFonts w:ascii="Arial" w:hAnsi="Arial" w:cs="Arial"/>
        </w:rPr>
        <w:t>contravaloarea distrugerilor pricinuite bunului, actualizată cu rata inflației;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b)contravaloarea</w:t>
      </w:r>
      <w:proofErr w:type="gramEnd"/>
      <w:r w:rsidRPr="005C3D0E">
        <w:rPr>
          <w:rFonts w:ascii="Arial" w:hAnsi="Arial" w:cs="Arial"/>
        </w:rPr>
        <w:t xml:space="preserve"> chiriei neachitate la termen, actualizată cu rata inflației;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Constituie câștig nerealizat: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a)</w:t>
      </w:r>
      <w:proofErr w:type="gramEnd"/>
      <w:r w:rsidRPr="005C3D0E">
        <w:rPr>
          <w:rFonts w:ascii="Arial" w:hAnsi="Arial" w:cs="Arial"/>
        </w:rPr>
        <w:t>echivalentul chiriei trimestriale;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b)echivalentul</w:t>
      </w:r>
      <w:proofErr w:type="gramEnd"/>
      <w:r w:rsidRPr="005C3D0E">
        <w:rPr>
          <w:rFonts w:ascii="Arial" w:hAnsi="Arial" w:cs="Arial"/>
        </w:rPr>
        <w:t xml:space="preserve"> dobânzii bancare medii practicate de B.N.R., aplicată la echivalentul chiriei.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În urma rezilierii contractului din culpa exclusivă a chiriașului, acesta </w:t>
      </w:r>
      <w:proofErr w:type="gramStart"/>
      <w:r w:rsidRPr="005C3D0E">
        <w:rPr>
          <w:rFonts w:ascii="Arial" w:hAnsi="Arial" w:cs="Arial"/>
        </w:rPr>
        <w:t>va</w:t>
      </w:r>
      <w:proofErr w:type="gramEnd"/>
      <w:r w:rsidRPr="005C3D0E">
        <w:rPr>
          <w:rFonts w:ascii="Arial" w:hAnsi="Arial" w:cs="Arial"/>
        </w:rPr>
        <w:t xml:space="preserve"> datora administratorului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lastRenderedPageBreak/>
        <w:t>pentru</w:t>
      </w:r>
      <w:proofErr w:type="gramEnd"/>
      <w:r w:rsidRPr="005C3D0E">
        <w:rPr>
          <w:rFonts w:ascii="Arial" w:hAnsi="Arial" w:cs="Arial"/>
        </w:rPr>
        <w:t xml:space="preserve"> perioada dintre data încetării de drept a contractului de închiriere ș</w:t>
      </w:r>
      <w:r w:rsidR="005C3D0E">
        <w:rPr>
          <w:rFonts w:ascii="Arial" w:hAnsi="Arial" w:cs="Arial"/>
        </w:rPr>
        <w:t xml:space="preserve">i până la părăsirea efectivă a </w:t>
      </w:r>
      <w:r w:rsidRPr="005C3D0E">
        <w:rPr>
          <w:rFonts w:ascii="Arial" w:hAnsi="Arial" w:cs="Arial"/>
        </w:rPr>
        <w:t>spațiului, daune interese.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8.4. Daunele - interese se datorează la solicitarea părții interesate.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8.5. Constituie cauze exoneratoare de răspundere, dacă sunt constata</w:t>
      </w:r>
      <w:r w:rsidR="005C3D0E">
        <w:rPr>
          <w:rFonts w:ascii="Arial" w:hAnsi="Arial" w:cs="Arial"/>
        </w:rPr>
        <w:t xml:space="preserve">te și comunicate potrivit legii </w:t>
      </w:r>
      <w:r w:rsidRPr="005C3D0E">
        <w:rPr>
          <w:rFonts w:ascii="Arial" w:hAnsi="Arial" w:cs="Arial"/>
        </w:rPr>
        <w:t>următoarele: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a) </w:t>
      </w:r>
      <w:proofErr w:type="gramStart"/>
      <w:r w:rsidRPr="005C3D0E">
        <w:rPr>
          <w:rFonts w:ascii="Arial" w:hAnsi="Arial" w:cs="Arial"/>
        </w:rPr>
        <w:t>forța</w:t>
      </w:r>
      <w:proofErr w:type="gramEnd"/>
      <w:r w:rsidRPr="005C3D0E">
        <w:rPr>
          <w:rFonts w:ascii="Arial" w:hAnsi="Arial" w:cs="Arial"/>
        </w:rPr>
        <w:t xml:space="preserve"> majoră;</w:t>
      </w:r>
      <w:r w:rsidR="00677274">
        <w:rPr>
          <w:rFonts w:ascii="Arial" w:hAnsi="Arial" w:cs="Arial"/>
        </w:rPr>
        <w:t xml:space="preserve">   </w:t>
      </w:r>
      <w:r w:rsidRPr="005C3D0E">
        <w:rPr>
          <w:rFonts w:ascii="Arial" w:hAnsi="Arial" w:cs="Arial"/>
        </w:rPr>
        <w:t>b) cazul fortuit;</w:t>
      </w:r>
      <w:r w:rsidR="00677274">
        <w:rPr>
          <w:rFonts w:ascii="Arial" w:hAnsi="Arial" w:cs="Arial"/>
        </w:rPr>
        <w:t xml:space="preserve">    </w:t>
      </w:r>
      <w:r w:rsidRPr="005C3D0E">
        <w:rPr>
          <w:rFonts w:ascii="Arial" w:hAnsi="Arial" w:cs="Arial"/>
        </w:rPr>
        <w:t>c) starea de necesitate;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8.6. Nu constituie cauze exoneratoare de răspundere: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a) </w:t>
      </w:r>
      <w:proofErr w:type="gramStart"/>
      <w:r w:rsidRPr="005C3D0E">
        <w:rPr>
          <w:rFonts w:ascii="Arial" w:hAnsi="Arial" w:cs="Arial"/>
        </w:rPr>
        <w:t>lipsa</w:t>
      </w:r>
      <w:proofErr w:type="gramEnd"/>
      <w:r w:rsidRPr="005C3D0E">
        <w:rPr>
          <w:rFonts w:ascii="Arial" w:hAnsi="Arial" w:cs="Arial"/>
        </w:rPr>
        <w:t xml:space="preserve"> capacității de plată;</w:t>
      </w:r>
      <w:r w:rsidR="00677274">
        <w:rPr>
          <w:rFonts w:ascii="Arial" w:hAnsi="Arial" w:cs="Arial"/>
        </w:rPr>
        <w:t xml:space="preserve"> </w:t>
      </w:r>
      <w:r w:rsidRPr="005C3D0E">
        <w:rPr>
          <w:rFonts w:ascii="Arial" w:hAnsi="Arial" w:cs="Arial"/>
        </w:rPr>
        <w:t>b) greva;</w:t>
      </w:r>
      <w:r w:rsidR="00677274">
        <w:rPr>
          <w:rFonts w:ascii="Arial" w:hAnsi="Arial" w:cs="Arial"/>
        </w:rPr>
        <w:t xml:space="preserve">  </w:t>
      </w:r>
      <w:r w:rsidRPr="005C3D0E">
        <w:rPr>
          <w:rFonts w:ascii="Arial" w:hAnsi="Arial" w:cs="Arial"/>
        </w:rPr>
        <w:t>c) lichidarea judiciară.</w:t>
      </w:r>
    </w:p>
    <w:p w:rsidR="00C168E5" w:rsidRPr="005C3D0E" w:rsidRDefault="00C168E5" w:rsidP="00C168E5">
      <w:pPr>
        <w:pStyle w:val="Frspaiere"/>
        <w:rPr>
          <w:rFonts w:ascii="Arial" w:hAnsi="Arial" w:cs="Arial"/>
          <w:b/>
        </w:rPr>
      </w:pPr>
      <w:r w:rsidRPr="005C3D0E">
        <w:rPr>
          <w:rFonts w:ascii="Arial" w:hAnsi="Arial" w:cs="Arial"/>
          <w:b/>
        </w:rPr>
        <w:t>IX. MOFICAREA, SUSPENDAREA ŞI ÎNCETAREA CONTRACTULUI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Art. 9.1. Orice modificare a clauzelor contractuale, se </w:t>
      </w:r>
      <w:proofErr w:type="gramStart"/>
      <w:r w:rsidRPr="005C3D0E">
        <w:rPr>
          <w:rFonts w:ascii="Arial" w:hAnsi="Arial" w:cs="Arial"/>
        </w:rPr>
        <w:t>va</w:t>
      </w:r>
      <w:proofErr w:type="gramEnd"/>
      <w:r w:rsidRPr="005C3D0E">
        <w:rPr>
          <w:rFonts w:ascii="Arial" w:hAnsi="Arial" w:cs="Arial"/>
        </w:rPr>
        <w:t xml:space="preserve"> face prin încheierea unor acte adiționale.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9.2. Suspendarea contractului are loc în cazurile prevăzute de art. 8.5, la cererea expresă a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chiriașului, formulată în condițiile legii.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9.3. Suspendarea contractului nu operează în cazul în care, la data producerii evenimentelor în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cauză</w:t>
      </w:r>
      <w:proofErr w:type="gramEnd"/>
      <w:r w:rsidRPr="005C3D0E">
        <w:rPr>
          <w:rFonts w:ascii="Arial" w:hAnsi="Arial" w:cs="Arial"/>
        </w:rPr>
        <w:t>, chiriașul era în întârziere privind îndeplinirea obligațiilor contractuale.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9.4. Contractul încetează, după caz, în vreuna din următoarele situații: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a) </w:t>
      </w:r>
      <w:proofErr w:type="gramStart"/>
      <w:r w:rsidRPr="005C3D0E">
        <w:rPr>
          <w:rFonts w:ascii="Arial" w:hAnsi="Arial" w:cs="Arial"/>
        </w:rPr>
        <w:t>expirarea</w:t>
      </w:r>
      <w:proofErr w:type="gramEnd"/>
      <w:r w:rsidRPr="005C3D0E">
        <w:rPr>
          <w:rFonts w:ascii="Arial" w:hAnsi="Arial" w:cs="Arial"/>
        </w:rPr>
        <w:t xml:space="preserve"> duratei acestuia;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b) </w:t>
      </w:r>
      <w:proofErr w:type="gramStart"/>
      <w:r w:rsidRPr="005C3D0E">
        <w:rPr>
          <w:rFonts w:ascii="Arial" w:hAnsi="Arial" w:cs="Arial"/>
        </w:rPr>
        <w:t>acordul</w:t>
      </w:r>
      <w:proofErr w:type="gramEnd"/>
      <w:r w:rsidRPr="005C3D0E">
        <w:rPr>
          <w:rFonts w:ascii="Arial" w:hAnsi="Arial" w:cs="Arial"/>
        </w:rPr>
        <w:t xml:space="preserve"> părților;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c) </w:t>
      </w:r>
      <w:proofErr w:type="gramStart"/>
      <w:r w:rsidRPr="005C3D0E">
        <w:rPr>
          <w:rFonts w:ascii="Arial" w:hAnsi="Arial" w:cs="Arial"/>
        </w:rPr>
        <w:t>denunțarea</w:t>
      </w:r>
      <w:proofErr w:type="gramEnd"/>
      <w:r w:rsidRPr="005C3D0E">
        <w:rPr>
          <w:rFonts w:ascii="Arial" w:hAnsi="Arial" w:cs="Arial"/>
        </w:rPr>
        <w:t xml:space="preserve"> unilaterală a contractului;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d) </w:t>
      </w:r>
      <w:proofErr w:type="gramStart"/>
      <w:r w:rsidRPr="005C3D0E">
        <w:rPr>
          <w:rFonts w:ascii="Arial" w:hAnsi="Arial" w:cs="Arial"/>
        </w:rPr>
        <w:t>rezilierea</w:t>
      </w:r>
      <w:proofErr w:type="gramEnd"/>
      <w:r w:rsidRPr="005C3D0E">
        <w:rPr>
          <w:rFonts w:ascii="Arial" w:hAnsi="Arial" w:cs="Arial"/>
        </w:rPr>
        <w:t xml:space="preserve"> în condițiile art. 9.6, art. 9.7, art. 9.8 și art. 9.9 din contract;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e) </w:t>
      </w:r>
      <w:proofErr w:type="gramStart"/>
      <w:r w:rsidRPr="005C3D0E">
        <w:rPr>
          <w:rFonts w:ascii="Arial" w:hAnsi="Arial" w:cs="Arial"/>
        </w:rPr>
        <w:t>alte</w:t>
      </w:r>
      <w:proofErr w:type="gramEnd"/>
      <w:r w:rsidRPr="005C3D0E">
        <w:rPr>
          <w:rFonts w:ascii="Arial" w:hAnsi="Arial" w:cs="Arial"/>
        </w:rPr>
        <w:t xml:space="preserve"> situații -expres prevăzute de lege.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9.5. Denunțarea unilaterală a contractului poate fi făcută de către oricare dintre părți, potrivit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prevederilor</w:t>
      </w:r>
      <w:proofErr w:type="gramEnd"/>
      <w:r w:rsidRPr="005C3D0E">
        <w:rPr>
          <w:rFonts w:ascii="Arial" w:hAnsi="Arial" w:cs="Arial"/>
        </w:rPr>
        <w:t xml:space="preserve"> prezentului contract.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9.6. Contractul încetează de plin drept, fără punere în întârziere, fără o</w:t>
      </w:r>
      <w:r w:rsidR="005C3D0E">
        <w:rPr>
          <w:rFonts w:ascii="Arial" w:hAnsi="Arial" w:cs="Arial"/>
        </w:rPr>
        <w:t xml:space="preserve">rice formalitate prealabilă </w:t>
      </w:r>
      <w:r w:rsidRPr="005C3D0E">
        <w:rPr>
          <w:rFonts w:ascii="Arial" w:hAnsi="Arial" w:cs="Arial"/>
        </w:rPr>
        <w:t>și fără intervenția instanței de judecată, în cazul în care chiriașul se g</w:t>
      </w:r>
      <w:r w:rsidR="005C3D0E">
        <w:rPr>
          <w:rFonts w:ascii="Arial" w:hAnsi="Arial" w:cs="Arial"/>
        </w:rPr>
        <w:t xml:space="preserve">ăsește în una sau mai multe din </w:t>
      </w:r>
      <w:r w:rsidRPr="005C3D0E">
        <w:rPr>
          <w:rFonts w:ascii="Arial" w:hAnsi="Arial" w:cs="Arial"/>
        </w:rPr>
        <w:t>următoarele situații: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a) </w:t>
      </w:r>
      <w:proofErr w:type="gramStart"/>
      <w:r w:rsidRPr="005C3D0E">
        <w:rPr>
          <w:rFonts w:ascii="Arial" w:hAnsi="Arial" w:cs="Arial"/>
        </w:rPr>
        <w:t>a</w:t>
      </w:r>
      <w:proofErr w:type="gramEnd"/>
      <w:r w:rsidRPr="005C3D0E">
        <w:rPr>
          <w:rFonts w:ascii="Arial" w:hAnsi="Arial" w:cs="Arial"/>
        </w:rPr>
        <w:t xml:space="preserve"> subînchiriat bunul;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b) </w:t>
      </w:r>
      <w:proofErr w:type="gramStart"/>
      <w:r w:rsidRPr="005C3D0E">
        <w:rPr>
          <w:rFonts w:ascii="Arial" w:hAnsi="Arial" w:cs="Arial"/>
        </w:rPr>
        <w:t>a</w:t>
      </w:r>
      <w:proofErr w:type="gramEnd"/>
      <w:r w:rsidRPr="005C3D0E">
        <w:rPr>
          <w:rFonts w:ascii="Arial" w:hAnsi="Arial" w:cs="Arial"/>
        </w:rPr>
        <w:t xml:space="preserve"> cedat folosința bunului unor terți;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c) </w:t>
      </w:r>
      <w:proofErr w:type="gramStart"/>
      <w:r w:rsidRPr="005C3D0E">
        <w:rPr>
          <w:rFonts w:ascii="Arial" w:hAnsi="Arial" w:cs="Arial"/>
        </w:rPr>
        <w:t>a</w:t>
      </w:r>
      <w:proofErr w:type="gramEnd"/>
      <w:r w:rsidRPr="005C3D0E">
        <w:rPr>
          <w:rFonts w:ascii="Arial" w:hAnsi="Arial" w:cs="Arial"/>
        </w:rPr>
        <w:t xml:space="preserve"> folosit bunul împreună cu terți, prin asociere cu aceștia, fără acordul scris al administratorului;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d) </w:t>
      </w:r>
      <w:proofErr w:type="gramStart"/>
      <w:r w:rsidRPr="005C3D0E">
        <w:rPr>
          <w:rFonts w:ascii="Arial" w:hAnsi="Arial" w:cs="Arial"/>
        </w:rPr>
        <w:t>nu</w:t>
      </w:r>
      <w:proofErr w:type="gramEnd"/>
      <w:r w:rsidRPr="005C3D0E">
        <w:rPr>
          <w:rFonts w:ascii="Arial" w:hAnsi="Arial" w:cs="Arial"/>
        </w:rPr>
        <w:t xml:space="preserve"> a folosit, în fapt, bunul, timp de 3 luni consecutiv;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e) </w:t>
      </w:r>
      <w:proofErr w:type="gramStart"/>
      <w:r w:rsidRPr="005C3D0E">
        <w:rPr>
          <w:rFonts w:ascii="Arial" w:hAnsi="Arial" w:cs="Arial"/>
        </w:rPr>
        <w:t>a</w:t>
      </w:r>
      <w:proofErr w:type="gramEnd"/>
      <w:r w:rsidRPr="005C3D0E">
        <w:rPr>
          <w:rFonts w:ascii="Arial" w:hAnsi="Arial" w:cs="Arial"/>
        </w:rPr>
        <w:t xml:space="preserve"> schimbat destinația ori profilul de activitate al bunului, fărăacordul scris al administratorului;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f) </w:t>
      </w:r>
      <w:proofErr w:type="gramStart"/>
      <w:r w:rsidRPr="005C3D0E">
        <w:rPr>
          <w:rFonts w:ascii="Arial" w:hAnsi="Arial" w:cs="Arial"/>
        </w:rPr>
        <w:t>nu</w:t>
      </w:r>
      <w:proofErr w:type="gramEnd"/>
      <w:r w:rsidRPr="005C3D0E">
        <w:rPr>
          <w:rFonts w:ascii="Arial" w:hAnsi="Arial" w:cs="Arial"/>
        </w:rPr>
        <w:t xml:space="preserve"> și-a îndeplinit obligațiile de plată a chiriei, inclusiv majorările de</w:t>
      </w:r>
      <w:r w:rsidR="005C3D0E">
        <w:rPr>
          <w:rFonts w:ascii="Arial" w:hAnsi="Arial" w:cs="Arial"/>
        </w:rPr>
        <w:t xml:space="preserve"> întârziere aferente, timp de 2</w:t>
      </w:r>
      <w:r w:rsidRPr="005C3D0E">
        <w:rPr>
          <w:rFonts w:ascii="Arial" w:hAnsi="Arial" w:cs="Arial"/>
        </w:rPr>
        <w:t>(două) luni consecutiv;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g) </w:t>
      </w:r>
      <w:proofErr w:type="gramStart"/>
      <w:r w:rsidRPr="005C3D0E">
        <w:rPr>
          <w:rFonts w:ascii="Arial" w:hAnsi="Arial" w:cs="Arial"/>
        </w:rPr>
        <w:t>a</w:t>
      </w:r>
      <w:proofErr w:type="gramEnd"/>
      <w:r w:rsidRPr="005C3D0E">
        <w:rPr>
          <w:rFonts w:ascii="Arial" w:hAnsi="Arial" w:cs="Arial"/>
        </w:rPr>
        <w:t xml:space="preserve"> întârziat cu 3 luni efectuarea lucrărilor prevăzute la art.7.1, fără justă întemeiere;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h) </w:t>
      </w:r>
      <w:proofErr w:type="gramStart"/>
      <w:r w:rsidRPr="005C3D0E">
        <w:rPr>
          <w:rFonts w:ascii="Arial" w:hAnsi="Arial" w:cs="Arial"/>
        </w:rPr>
        <w:t>se</w:t>
      </w:r>
      <w:proofErr w:type="gramEnd"/>
      <w:r w:rsidRPr="005C3D0E">
        <w:rPr>
          <w:rFonts w:ascii="Arial" w:hAnsi="Arial" w:cs="Arial"/>
        </w:rPr>
        <w:t xml:space="preserve"> găsește în reorganizare judiciară;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i) </w:t>
      </w:r>
      <w:proofErr w:type="gramStart"/>
      <w:r w:rsidRPr="005C3D0E">
        <w:rPr>
          <w:rFonts w:ascii="Arial" w:hAnsi="Arial" w:cs="Arial"/>
        </w:rPr>
        <w:t>neplata</w:t>
      </w:r>
      <w:proofErr w:type="gramEnd"/>
      <w:r w:rsidRPr="005C3D0E">
        <w:rPr>
          <w:rFonts w:ascii="Arial" w:hAnsi="Arial" w:cs="Arial"/>
        </w:rPr>
        <w:t xml:space="preserve"> către agenții economici prestatori de servicii a contravalorii serviciilor facturate;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j) </w:t>
      </w:r>
      <w:proofErr w:type="gramStart"/>
      <w:r w:rsidRPr="005C3D0E">
        <w:rPr>
          <w:rFonts w:ascii="Arial" w:hAnsi="Arial" w:cs="Arial"/>
        </w:rPr>
        <w:t>neconstituirea</w:t>
      </w:r>
      <w:proofErr w:type="gramEnd"/>
      <w:r w:rsidRPr="005C3D0E">
        <w:rPr>
          <w:rFonts w:ascii="Arial" w:hAnsi="Arial" w:cs="Arial"/>
        </w:rPr>
        <w:t xml:space="preserve"> garanției prevăzută art.5.1, lit. </w:t>
      </w:r>
      <w:proofErr w:type="gramStart"/>
      <w:r w:rsidRPr="005C3D0E">
        <w:rPr>
          <w:rFonts w:ascii="Arial" w:hAnsi="Arial" w:cs="Arial"/>
        </w:rPr>
        <w:t>a</w:t>
      </w:r>
      <w:proofErr w:type="gramEnd"/>
      <w:r w:rsidRPr="005C3D0E">
        <w:rPr>
          <w:rFonts w:ascii="Arial" w:hAnsi="Arial" w:cs="Arial"/>
        </w:rPr>
        <w:t>);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k) </w:t>
      </w:r>
      <w:proofErr w:type="gramStart"/>
      <w:r w:rsidRPr="005C3D0E">
        <w:rPr>
          <w:rFonts w:ascii="Arial" w:hAnsi="Arial" w:cs="Arial"/>
        </w:rPr>
        <w:t>neasigurarea</w:t>
      </w:r>
      <w:proofErr w:type="gramEnd"/>
      <w:r w:rsidRPr="005C3D0E">
        <w:rPr>
          <w:rFonts w:ascii="Arial" w:hAnsi="Arial" w:cs="Arial"/>
        </w:rPr>
        <w:t xml:space="preserve"> bunului închiriat în termen de 6 (șase) luni de la data încheierii prezentului contract;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l) </w:t>
      </w:r>
      <w:proofErr w:type="gramStart"/>
      <w:r w:rsidRPr="005C3D0E">
        <w:rPr>
          <w:rFonts w:ascii="Arial" w:hAnsi="Arial" w:cs="Arial"/>
        </w:rPr>
        <w:t>neefectuarea</w:t>
      </w:r>
      <w:proofErr w:type="gramEnd"/>
      <w:r w:rsidRPr="005C3D0E">
        <w:rPr>
          <w:rFonts w:ascii="Arial" w:hAnsi="Arial" w:cs="Arial"/>
        </w:rPr>
        <w:t xml:space="preserve"> lucrărilor prevăzute de art. 7.1 din prezentul contract;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m) chiriașul nu permite accesul administratorului (locatorului) în spați</w:t>
      </w:r>
      <w:r w:rsidR="005C3D0E">
        <w:rPr>
          <w:rFonts w:ascii="Arial" w:hAnsi="Arial" w:cs="Arial"/>
        </w:rPr>
        <w:t xml:space="preserve">ul închiriat, pentru efectuarea </w:t>
      </w:r>
      <w:r w:rsidRPr="005C3D0E">
        <w:rPr>
          <w:rFonts w:ascii="Arial" w:hAnsi="Arial" w:cs="Arial"/>
        </w:rPr>
        <w:t xml:space="preserve">de măsurători, relevee, expertize tehnice, studii, etc., sau pentru a controla </w:t>
      </w:r>
      <w:r w:rsidR="005C3D0E">
        <w:rPr>
          <w:rFonts w:ascii="Arial" w:hAnsi="Arial" w:cs="Arial"/>
        </w:rPr>
        <w:t xml:space="preserve">modul în care este folosit </w:t>
      </w:r>
      <w:r w:rsidRPr="005C3D0E">
        <w:rPr>
          <w:rFonts w:ascii="Arial" w:hAnsi="Arial" w:cs="Arial"/>
        </w:rPr>
        <w:t>și întreținut imobilul închiriat, precum și pentru efectuarea u</w:t>
      </w:r>
      <w:r w:rsidR="005C3D0E">
        <w:rPr>
          <w:rFonts w:ascii="Arial" w:hAnsi="Arial" w:cs="Arial"/>
        </w:rPr>
        <w:t xml:space="preserve">nor lucrări care cad în sarcina </w:t>
      </w:r>
      <w:r w:rsidRPr="005C3D0E">
        <w:rPr>
          <w:rFonts w:ascii="Arial" w:hAnsi="Arial" w:cs="Arial"/>
        </w:rPr>
        <w:t>administratorului.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Art. 9.7. Contractul încetează prin denunțarea unilaterală a acestuia, </w:t>
      </w:r>
      <w:r w:rsidR="005C3D0E">
        <w:rPr>
          <w:rFonts w:ascii="Arial" w:hAnsi="Arial" w:cs="Arial"/>
        </w:rPr>
        <w:t xml:space="preserve">de către chiriaș, cu prealabila </w:t>
      </w:r>
      <w:r w:rsidRPr="005C3D0E">
        <w:rPr>
          <w:rFonts w:ascii="Arial" w:hAnsi="Arial" w:cs="Arial"/>
        </w:rPr>
        <w:t>notificare a administratorului, făcută cu cel puțin 30 de zile înainte de da</w:t>
      </w:r>
      <w:r w:rsidR="005C3D0E">
        <w:rPr>
          <w:rFonts w:ascii="Arial" w:hAnsi="Arial" w:cs="Arial"/>
        </w:rPr>
        <w:t xml:space="preserve">ta la care se dorește încetarea </w:t>
      </w:r>
      <w:r w:rsidRPr="005C3D0E">
        <w:rPr>
          <w:rFonts w:ascii="Arial" w:hAnsi="Arial" w:cs="Arial"/>
        </w:rPr>
        <w:t xml:space="preserve">contractului, în situația în care chiriașul renunță la contract. </w:t>
      </w:r>
      <w:proofErr w:type="gramStart"/>
      <w:r w:rsidRPr="005C3D0E">
        <w:rPr>
          <w:rFonts w:ascii="Arial" w:hAnsi="Arial" w:cs="Arial"/>
        </w:rPr>
        <w:t>în</w:t>
      </w:r>
      <w:proofErr w:type="gramEnd"/>
      <w:r w:rsidRPr="005C3D0E">
        <w:rPr>
          <w:rFonts w:ascii="Arial" w:hAnsi="Arial" w:cs="Arial"/>
        </w:rPr>
        <w:t xml:space="preserve"> cazul ne</w:t>
      </w:r>
      <w:r w:rsidR="005C3D0E">
        <w:rPr>
          <w:rFonts w:ascii="Arial" w:hAnsi="Arial" w:cs="Arial"/>
        </w:rPr>
        <w:t xml:space="preserve">respectării termenului prevăzut </w:t>
      </w:r>
      <w:r w:rsidRPr="005C3D0E">
        <w:rPr>
          <w:rFonts w:ascii="Arial" w:hAnsi="Arial" w:cs="Arial"/>
        </w:rPr>
        <w:t xml:space="preserve">pentru notificarea administratorului, chiriașul este obligat la </w:t>
      </w:r>
      <w:r w:rsidRPr="005C3D0E">
        <w:rPr>
          <w:rFonts w:ascii="Arial" w:hAnsi="Arial" w:cs="Arial"/>
        </w:rPr>
        <w:lastRenderedPageBreak/>
        <w:t>plata în fa</w:t>
      </w:r>
      <w:r w:rsidR="005C3D0E">
        <w:rPr>
          <w:rFonts w:ascii="Arial" w:hAnsi="Arial" w:cs="Arial"/>
        </w:rPr>
        <w:t xml:space="preserve">voarea administratorului a unei </w:t>
      </w:r>
      <w:r w:rsidRPr="005C3D0E">
        <w:rPr>
          <w:rFonts w:ascii="Arial" w:hAnsi="Arial" w:cs="Arial"/>
        </w:rPr>
        <w:t>sume de bani reprezentând contravaloarea folosinței spațiului pentru o perioadă de 30 de zile, calculată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în</w:t>
      </w:r>
      <w:proofErr w:type="gramEnd"/>
      <w:r w:rsidRPr="005C3D0E">
        <w:rPr>
          <w:rFonts w:ascii="Arial" w:hAnsi="Arial" w:cs="Arial"/>
        </w:rPr>
        <w:t xml:space="preserve"> conformitate cu prevederile contractului.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Art. 9.8. Contractul încetează prin denunțarea unilaterală </w:t>
      </w:r>
      <w:proofErr w:type="gramStart"/>
      <w:r w:rsidRPr="005C3D0E">
        <w:rPr>
          <w:rFonts w:ascii="Arial" w:hAnsi="Arial" w:cs="Arial"/>
        </w:rPr>
        <w:t>a</w:t>
      </w:r>
      <w:proofErr w:type="gramEnd"/>
      <w:r w:rsidRPr="005C3D0E">
        <w:rPr>
          <w:rFonts w:ascii="Arial" w:hAnsi="Arial" w:cs="Arial"/>
        </w:rPr>
        <w:t xml:space="preserve"> acestuia, de către administrator, cu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prealabila</w:t>
      </w:r>
      <w:proofErr w:type="gramEnd"/>
      <w:r w:rsidRPr="005C3D0E">
        <w:rPr>
          <w:rFonts w:ascii="Arial" w:hAnsi="Arial" w:cs="Arial"/>
        </w:rPr>
        <w:t xml:space="preserve"> notificare a chiriașului, făcută cu o lună înainte de data la care se dorește încetarea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contractului</w:t>
      </w:r>
      <w:proofErr w:type="gramEnd"/>
      <w:r w:rsidRPr="005C3D0E">
        <w:rPr>
          <w:rFonts w:ascii="Arial" w:hAnsi="Arial" w:cs="Arial"/>
        </w:rPr>
        <w:t>, în situația în care interesele publice sau cerințele urbanistice impun eliberarea spațiului.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9.9. Contractul încetează de plin drept, fără punere în întârziere, fă</w:t>
      </w:r>
      <w:r w:rsidR="005C3D0E">
        <w:rPr>
          <w:rFonts w:ascii="Arial" w:hAnsi="Arial" w:cs="Arial"/>
        </w:rPr>
        <w:t xml:space="preserve">ră orice formalitate prealabilă </w:t>
      </w:r>
      <w:r w:rsidRPr="005C3D0E">
        <w:rPr>
          <w:rFonts w:ascii="Arial" w:hAnsi="Arial" w:cs="Arial"/>
        </w:rPr>
        <w:t>și fără intervenția instanței de judecată, în situația în care adminis</w:t>
      </w:r>
      <w:r w:rsidR="005C3D0E">
        <w:rPr>
          <w:rFonts w:ascii="Arial" w:hAnsi="Arial" w:cs="Arial"/>
        </w:rPr>
        <w:t xml:space="preserve">tratorul (locatorul) urmează </w:t>
      </w:r>
      <w:proofErr w:type="gramStart"/>
      <w:r w:rsidR="005C3D0E">
        <w:rPr>
          <w:rFonts w:ascii="Arial" w:hAnsi="Arial" w:cs="Arial"/>
        </w:rPr>
        <w:t>să</w:t>
      </w:r>
      <w:proofErr w:type="gramEnd"/>
      <w:r w:rsidR="005C3D0E">
        <w:rPr>
          <w:rFonts w:ascii="Arial" w:hAnsi="Arial" w:cs="Arial"/>
        </w:rPr>
        <w:t xml:space="preserve"> </w:t>
      </w:r>
      <w:r w:rsidRPr="005C3D0E">
        <w:rPr>
          <w:rFonts w:ascii="Arial" w:hAnsi="Arial" w:cs="Arial"/>
        </w:rPr>
        <w:t>desfășoare activități de conservare, restaurare și repunere în valoare a</w:t>
      </w:r>
      <w:r w:rsidR="005C3D0E">
        <w:rPr>
          <w:rFonts w:ascii="Arial" w:hAnsi="Arial" w:cs="Arial"/>
        </w:rPr>
        <w:t xml:space="preserve"> imobilului în care este situat</w:t>
      </w:r>
      <w:r w:rsidRPr="005C3D0E">
        <w:rPr>
          <w:rFonts w:ascii="Arial" w:hAnsi="Arial" w:cs="Arial"/>
        </w:rPr>
        <w:t>spațiul închiriat.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9.10. În cazul neexecutării sau a executării necorespunzătoare de că</w:t>
      </w:r>
      <w:r w:rsidR="005C3D0E">
        <w:rPr>
          <w:rFonts w:ascii="Arial" w:hAnsi="Arial" w:cs="Arial"/>
        </w:rPr>
        <w:t>tre chiriaș a obligațiilor sale</w:t>
      </w:r>
      <w:r w:rsidRPr="005C3D0E">
        <w:rPr>
          <w:rFonts w:ascii="Arial" w:hAnsi="Arial" w:cs="Arial"/>
        </w:rPr>
        <w:t>contractuale, altele decât cele menționate la art.9.6, devine aplicabil acelaș</w:t>
      </w:r>
      <w:r w:rsidR="005C3D0E">
        <w:rPr>
          <w:rFonts w:ascii="Arial" w:hAnsi="Arial" w:cs="Arial"/>
        </w:rPr>
        <w:t>i pact comisoriu expres</w:t>
      </w:r>
      <w:proofErr w:type="gramStart"/>
      <w:r w:rsidR="005C3D0E">
        <w:rPr>
          <w:rFonts w:ascii="Arial" w:hAnsi="Arial" w:cs="Arial"/>
        </w:rPr>
        <w:t>,</w:t>
      </w:r>
      <w:r w:rsidRPr="005C3D0E">
        <w:rPr>
          <w:rFonts w:ascii="Arial" w:hAnsi="Arial" w:cs="Arial"/>
        </w:rPr>
        <w:t>prevăzut</w:t>
      </w:r>
      <w:proofErr w:type="gramEnd"/>
      <w:r w:rsidRPr="005C3D0E">
        <w:rPr>
          <w:rFonts w:ascii="Arial" w:hAnsi="Arial" w:cs="Arial"/>
        </w:rPr>
        <w:t xml:space="preserve"> la art. 9.6, contractul încetând de plin drept, fără punere în înt</w:t>
      </w:r>
      <w:r w:rsidR="005C3D0E">
        <w:rPr>
          <w:rFonts w:ascii="Arial" w:hAnsi="Arial" w:cs="Arial"/>
        </w:rPr>
        <w:t>ârziere, fără orice formalitate</w:t>
      </w:r>
      <w:r w:rsidRPr="005C3D0E">
        <w:rPr>
          <w:rFonts w:ascii="Arial" w:hAnsi="Arial" w:cs="Arial"/>
        </w:rPr>
        <w:t>prealabilă și fără intervenția instanței de judecată.</w:t>
      </w:r>
    </w:p>
    <w:p w:rsidR="00C168E5" w:rsidRPr="005C3D0E" w:rsidRDefault="00C168E5" w:rsidP="00C168E5">
      <w:pPr>
        <w:pStyle w:val="Frspaiere"/>
        <w:rPr>
          <w:rFonts w:ascii="Arial" w:hAnsi="Arial" w:cs="Arial"/>
          <w:b/>
        </w:rPr>
      </w:pPr>
      <w:r w:rsidRPr="005C3D0E">
        <w:rPr>
          <w:rFonts w:ascii="Arial" w:hAnsi="Arial" w:cs="Arial"/>
          <w:b/>
        </w:rPr>
        <w:t>X. DIFERENDE, LITIGII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Art. 10.1. Părțile vor încerca </w:t>
      </w:r>
      <w:proofErr w:type="gramStart"/>
      <w:r w:rsidRPr="005C3D0E">
        <w:rPr>
          <w:rFonts w:ascii="Arial" w:hAnsi="Arial" w:cs="Arial"/>
        </w:rPr>
        <w:t>să</w:t>
      </w:r>
      <w:proofErr w:type="gramEnd"/>
      <w:r w:rsidRPr="005C3D0E">
        <w:rPr>
          <w:rFonts w:ascii="Arial" w:hAnsi="Arial" w:cs="Arial"/>
        </w:rPr>
        <w:t xml:space="preserve"> soluționeze pe cale amiabilă orice diferen</w:t>
      </w:r>
      <w:r w:rsidR="005C3D0E">
        <w:rPr>
          <w:rFonts w:ascii="Arial" w:hAnsi="Arial" w:cs="Arial"/>
        </w:rPr>
        <w:t>de ce s-ar ivi între ele, având</w:t>
      </w:r>
      <w:r w:rsidRPr="005C3D0E">
        <w:rPr>
          <w:rFonts w:ascii="Arial" w:hAnsi="Arial" w:cs="Arial"/>
        </w:rPr>
        <w:t>drept obiect prezentul contract.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Art. 10.2. </w:t>
      </w:r>
      <w:proofErr w:type="gramStart"/>
      <w:r w:rsidRPr="005C3D0E">
        <w:rPr>
          <w:rFonts w:ascii="Arial" w:hAnsi="Arial" w:cs="Arial"/>
        </w:rPr>
        <w:t>în</w:t>
      </w:r>
      <w:proofErr w:type="gramEnd"/>
      <w:r w:rsidRPr="005C3D0E">
        <w:rPr>
          <w:rFonts w:ascii="Arial" w:hAnsi="Arial" w:cs="Arial"/>
        </w:rPr>
        <w:t xml:space="preserve"> cazul în care părțile au efectuat procedura prealabilă judecății prevăzută de art. 10.1, dar</w:t>
      </w:r>
      <w:r w:rsidR="00677274">
        <w:rPr>
          <w:rFonts w:ascii="Arial" w:hAnsi="Arial" w:cs="Arial"/>
        </w:rPr>
        <w:t xml:space="preserve"> </w:t>
      </w:r>
      <w:r w:rsidRPr="005C3D0E">
        <w:rPr>
          <w:rFonts w:ascii="Arial" w:hAnsi="Arial" w:cs="Arial"/>
        </w:rPr>
        <w:t xml:space="preserve">nu au reușit soluționarea diferendelor ivite, partea interesată se </w:t>
      </w:r>
      <w:proofErr w:type="gramStart"/>
      <w:r w:rsidRPr="005C3D0E">
        <w:rPr>
          <w:rFonts w:ascii="Arial" w:hAnsi="Arial" w:cs="Arial"/>
        </w:rPr>
        <w:t>va</w:t>
      </w:r>
      <w:proofErr w:type="gramEnd"/>
      <w:r w:rsidRPr="005C3D0E">
        <w:rPr>
          <w:rFonts w:ascii="Arial" w:hAnsi="Arial" w:cs="Arial"/>
        </w:rPr>
        <w:t xml:space="preserve"> putea adresa justiției.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Art. </w:t>
      </w:r>
      <w:proofErr w:type="gramStart"/>
      <w:r w:rsidRPr="005C3D0E">
        <w:rPr>
          <w:rFonts w:ascii="Arial" w:hAnsi="Arial" w:cs="Arial"/>
        </w:rPr>
        <w:t>l0.3</w:t>
      </w:r>
      <w:proofErr w:type="gramEnd"/>
      <w:r w:rsidRPr="005C3D0E">
        <w:rPr>
          <w:rFonts w:ascii="Arial" w:hAnsi="Arial" w:cs="Arial"/>
        </w:rPr>
        <w:t>. Litigiile dintre părți altele decât cele prevăzute la art. 9.6, art. 9.8, art. 9.9 si art. 9.10 se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soluționează</w:t>
      </w:r>
      <w:proofErr w:type="gramEnd"/>
      <w:r w:rsidRPr="005C3D0E">
        <w:rPr>
          <w:rFonts w:ascii="Arial" w:hAnsi="Arial" w:cs="Arial"/>
        </w:rPr>
        <w:t xml:space="preserve"> de către instanțele judecătorești, potrivit dreptului comun.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10.4. În cazurile prevăzute la art. 9.6, art. 9.8, art. 9.9 si art. 9.1</w:t>
      </w:r>
      <w:r w:rsidR="005C3D0E">
        <w:rPr>
          <w:rFonts w:ascii="Arial" w:hAnsi="Arial" w:cs="Arial"/>
        </w:rPr>
        <w:t xml:space="preserve">0, evacuarea se </w:t>
      </w:r>
      <w:proofErr w:type="gramStart"/>
      <w:r w:rsidR="005C3D0E">
        <w:rPr>
          <w:rFonts w:ascii="Arial" w:hAnsi="Arial" w:cs="Arial"/>
        </w:rPr>
        <w:t>va</w:t>
      </w:r>
      <w:proofErr w:type="gramEnd"/>
      <w:r w:rsidR="005C3D0E">
        <w:rPr>
          <w:rFonts w:ascii="Arial" w:hAnsi="Arial" w:cs="Arial"/>
        </w:rPr>
        <w:t xml:space="preserve"> face pe cale</w:t>
      </w:r>
      <w:r w:rsidRPr="005C3D0E">
        <w:rPr>
          <w:rFonts w:ascii="Arial" w:hAnsi="Arial" w:cs="Arial"/>
        </w:rPr>
        <w:t>administrativă, dacă chiriașul nu eliberează și predă spațiul administrat</w:t>
      </w:r>
      <w:r w:rsidR="005C3D0E">
        <w:rPr>
          <w:rFonts w:ascii="Arial" w:hAnsi="Arial" w:cs="Arial"/>
        </w:rPr>
        <w:t>orului, în termenul prevăzut în</w:t>
      </w:r>
      <w:r w:rsidRPr="005C3D0E">
        <w:rPr>
          <w:rFonts w:ascii="Arial" w:hAnsi="Arial" w:cs="Arial"/>
        </w:rPr>
        <w:t>notificarea de evacuare.</w:t>
      </w:r>
    </w:p>
    <w:p w:rsidR="00C168E5" w:rsidRPr="005C3D0E" w:rsidRDefault="00C168E5" w:rsidP="00C168E5">
      <w:pPr>
        <w:pStyle w:val="Frspaiere"/>
        <w:rPr>
          <w:rFonts w:ascii="Arial" w:hAnsi="Arial" w:cs="Arial"/>
          <w:b/>
        </w:rPr>
      </w:pPr>
      <w:r w:rsidRPr="005C3D0E">
        <w:rPr>
          <w:rFonts w:ascii="Arial" w:hAnsi="Arial" w:cs="Arial"/>
          <w:b/>
        </w:rPr>
        <w:t>XI. PREDAREA - PRIMIREA BUNULUI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11.1. Predarea-primirea bunului se efectuează după semnarea con</w:t>
      </w:r>
      <w:r w:rsidR="005C3D0E">
        <w:rPr>
          <w:rFonts w:ascii="Arial" w:hAnsi="Arial" w:cs="Arial"/>
        </w:rPr>
        <w:t>tractului de către ambele părți</w:t>
      </w:r>
      <w:r w:rsidRPr="005C3D0E">
        <w:rPr>
          <w:rFonts w:ascii="Arial" w:hAnsi="Arial" w:cs="Arial"/>
        </w:rPr>
        <w:t>în max. 30 zile de la data constituirii garanției pentru neplata chiriei, r</w:t>
      </w:r>
      <w:r w:rsidR="005C3D0E">
        <w:rPr>
          <w:rFonts w:ascii="Arial" w:hAnsi="Arial" w:cs="Arial"/>
        </w:rPr>
        <w:t xml:space="preserve">espectiv în ultimele 5 zile ale </w:t>
      </w:r>
      <w:r w:rsidRPr="005C3D0E">
        <w:rPr>
          <w:rFonts w:ascii="Arial" w:hAnsi="Arial" w:cs="Arial"/>
        </w:rPr>
        <w:t>duratei contractului.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11.2. Predarea-primirea bunului se consemnează în proces-verbal de predare-primire.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11.3. Administratorul va putea proceda la încheierea procesului ver</w:t>
      </w:r>
      <w:r w:rsidR="005C3D0E">
        <w:rPr>
          <w:rFonts w:ascii="Arial" w:hAnsi="Arial" w:cs="Arial"/>
        </w:rPr>
        <w:t xml:space="preserve">bal de predare-primire în lipsa </w:t>
      </w:r>
      <w:r w:rsidRPr="005C3D0E">
        <w:rPr>
          <w:rFonts w:ascii="Arial" w:hAnsi="Arial" w:cs="Arial"/>
        </w:rPr>
        <w:t>chiriașului, în situația în care acesta nu se prezintă la data și ora stabil</w:t>
      </w:r>
      <w:r w:rsidR="005C3D0E">
        <w:rPr>
          <w:rFonts w:ascii="Arial" w:hAnsi="Arial" w:cs="Arial"/>
        </w:rPr>
        <w:t xml:space="preserve">ită pentru derularea procedurii </w:t>
      </w:r>
      <w:r w:rsidRPr="005C3D0E">
        <w:rPr>
          <w:rFonts w:ascii="Arial" w:hAnsi="Arial" w:cs="Arial"/>
        </w:rPr>
        <w:t>de predare primire, chiriașul pierzând dreptul de a ridica eventu</w:t>
      </w:r>
      <w:r w:rsidR="005C3D0E">
        <w:rPr>
          <w:rFonts w:ascii="Arial" w:hAnsi="Arial" w:cs="Arial"/>
        </w:rPr>
        <w:t xml:space="preserve">ale obiecții cu privire la cele </w:t>
      </w:r>
      <w:r w:rsidRPr="005C3D0E">
        <w:rPr>
          <w:rFonts w:ascii="Arial" w:hAnsi="Arial" w:cs="Arial"/>
        </w:rPr>
        <w:t>consemnate fii cuprinsul procesului verbal ori starea spațiului de la momentul predării.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Art. 11.4. Starea spațiului de la momentul predării-primirii se </w:t>
      </w:r>
      <w:proofErr w:type="gramStart"/>
      <w:r w:rsidRPr="005C3D0E">
        <w:rPr>
          <w:rFonts w:ascii="Arial" w:hAnsi="Arial" w:cs="Arial"/>
        </w:rPr>
        <w:t>va</w:t>
      </w:r>
      <w:proofErr w:type="gramEnd"/>
      <w:r w:rsidRPr="005C3D0E">
        <w:rPr>
          <w:rFonts w:ascii="Arial" w:hAnsi="Arial" w:cs="Arial"/>
        </w:rPr>
        <w:t xml:space="preserve"> p</w:t>
      </w:r>
      <w:r w:rsidR="005C3D0E">
        <w:rPr>
          <w:rFonts w:ascii="Arial" w:hAnsi="Arial" w:cs="Arial"/>
        </w:rPr>
        <w:t xml:space="preserve">utea dovedi numai prin procesul </w:t>
      </w:r>
      <w:r w:rsidRPr="005C3D0E">
        <w:rPr>
          <w:rFonts w:ascii="Arial" w:hAnsi="Arial" w:cs="Arial"/>
        </w:rPr>
        <w:t>verbal de predare primire încheiat precum și planșele fotografice realizat</w:t>
      </w:r>
      <w:r w:rsidR="005C3D0E">
        <w:rPr>
          <w:rFonts w:ascii="Arial" w:hAnsi="Arial" w:cs="Arial"/>
        </w:rPr>
        <w:t xml:space="preserve">e la momentul predării, părțile </w:t>
      </w:r>
      <w:r w:rsidRPr="005C3D0E">
        <w:rPr>
          <w:rFonts w:ascii="Arial" w:hAnsi="Arial" w:cs="Arial"/>
        </w:rPr>
        <w:t>convenind că nici o altă probă suplimentară față de procesul verbal și planșele fotograf</w:t>
      </w:r>
      <w:r w:rsidR="005C3D0E">
        <w:rPr>
          <w:rFonts w:ascii="Arial" w:hAnsi="Arial" w:cs="Arial"/>
        </w:rPr>
        <w:t xml:space="preserve">ice nu va putea </w:t>
      </w:r>
      <w:r w:rsidRPr="005C3D0E">
        <w:rPr>
          <w:rFonts w:ascii="Arial" w:hAnsi="Arial" w:cs="Arial"/>
        </w:rPr>
        <w:t>fi admisă pentru a demonstra starea Spațiului.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11.5. Bunurile chiriașului, amenajările, îmbunătățirile și siglele am</w:t>
      </w:r>
      <w:r w:rsidR="00516549">
        <w:rPr>
          <w:rFonts w:ascii="Arial" w:hAnsi="Arial" w:cs="Arial"/>
        </w:rPr>
        <w:t xml:space="preserve">plasate de câte chiriaș ce sunt </w:t>
      </w:r>
      <w:r w:rsidRPr="005C3D0E">
        <w:rPr>
          <w:rFonts w:ascii="Arial" w:hAnsi="Arial" w:cs="Arial"/>
        </w:rPr>
        <w:t>situate în incinta/exteriorul spațiului, vor fi ridicate de către chiriaș la momentul î</w:t>
      </w:r>
      <w:r w:rsidR="005C3D0E">
        <w:rPr>
          <w:rFonts w:ascii="Arial" w:hAnsi="Arial" w:cs="Arial"/>
        </w:rPr>
        <w:t xml:space="preserve">ncheierii procesului </w:t>
      </w:r>
      <w:r w:rsidRPr="005C3D0E">
        <w:rPr>
          <w:rFonts w:ascii="Arial" w:hAnsi="Arial" w:cs="Arial"/>
        </w:rPr>
        <w:t>verbal de predare primire ori în termenul convenit de către părți în cupr</w:t>
      </w:r>
      <w:r w:rsidR="005C3D0E">
        <w:rPr>
          <w:rFonts w:ascii="Arial" w:hAnsi="Arial" w:cs="Arial"/>
        </w:rPr>
        <w:t xml:space="preserve">insul procesului verbal, fără a </w:t>
      </w:r>
      <w:r w:rsidRPr="005C3D0E">
        <w:rPr>
          <w:rFonts w:ascii="Arial" w:hAnsi="Arial" w:cs="Arial"/>
        </w:rPr>
        <w:t>produce degradări spațiului administratorului. În situația în care ridi</w:t>
      </w:r>
      <w:r w:rsidR="005C3D0E">
        <w:rPr>
          <w:rFonts w:ascii="Arial" w:hAnsi="Arial" w:cs="Arial"/>
        </w:rPr>
        <w:t xml:space="preserve">carea acestora nu este posibilă </w:t>
      </w:r>
      <w:r w:rsidRPr="005C3D0E">
        <w:rPr>
          <w:rFonts w:ascii="Arial" w:hAnsi="Arial" w:cs="Arial"/>
        </w:rPr>
        <w:t>datorită riscului de degradare a spațiului ca urmare a operațiunii de ri</w:t>
      </w:r>
      <w:r w:rsidR="005C3D0E">
        <w:rPr>
          <w:rFonts w:ascii="Arial" w:hAnsi="Arial" w:cs="Arial"/>
        </w:rPr>
        <w:t xml:space="preserve">dicare, ori în cazurile în care </w:t>
      </w:r>
      <w:r w:rsidRPr="005C3D0E">
        <w:rPr>
          <w:rFonts w:ascii="Arial" w:hAnsi="Arial" w:cs="Arial"/>
        </w:rPr>
        <w:t>acestea au fost încorporate în imobil, bunurile, lucrările de îmbunătăți</w:t>
      </w:r>
      <w:r w:rsidR="005C3D0E">
        <w:rPr>
          <w:rFonts w:ascii="Arial" w:hAnsi="Arial" w:cs="Arial"/>
        </w:rPr>
        <w:t xml:space="preserve">re sau amenajare, siglele devin </w:t>
      </w:r>
      <w:r w:rsidRPr="005C3D0E">
        <w:rPr>
          <w:rFonts w:ascii="Arial" w:hAnsi="Arial" w:cs="Arial"/>
        </w:rPr>
        <w:t>proprietatea administratorul, chiriașul neavând dreptul de a solicita plata</w:t>
      </w:r>
      <w:r w:rsidR="005C3D0E">
        <w:rPr>
          <w:rFonts w:ascii="Arial" w:hAnsi="Arial" w:cs="Arial"/>
        </w:rPr>
        <w:t xml:space="preserve"> vreunei despăgubiri din partea </w:t>
      </w:r>
      <w:r w:rsidRPr="005C3D0E">
        <w:rPr>
          <w:rFonts w:ascii="Arial" w:hAnsi="Arial" w:cs="Arial"/>
        </w:rPr>
        <w:t>administratorului.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11.6. Bunurile și lucrările de îmbunătățire și amenajare ce mi au fo</w:t>
      </w:r>
      <w:r w:rsidR="005C3D0E">
        <w:rPr>
          <w:rFonts w:ascii="Arial" w:hAnsi="Arial" w:cs="Arial"/>
        </w:rPr>
        <w:t xml:space="preserve">st ridicate de către chiriaș la </w:t>
      </w:r>
      <w:r w:rsidRPr="005C3D0E">
        <w:rPr>
          <w:rFonts w:ascii="Arial" w:hAnsi="Arial" w:cs="Arial"/>
        </w:rPr>
        <w:t xml:space="preserve">momentul predări primirii, ori în termenul convenit de către părți </w:t>
      </w:r>
      <w:r w:rsidR="005C3D0E">
        <w:rPr>
          <w:rFonts w:ascii="Arial" w:hAnsi="Arial" w:cs="Arial"/>
        </w:rPr>
        <w:t xml:space="preserve">prin procesul verbal de predare </w:t>
      </w:r>
      <w:r w:rsidRPr="005C3D0E">
        <w:rPr>
          <w:rFonts w:ascii="Arial" w:hAnsi="Arial" w:cs="Arial"/>
        </w:rPr>
        <w:t>primire sau cel târziu până la finalizarea lucrărilor de remediere a defici</w:t>
      </w:r>
      <w:r w:rsidR="005C3D0E">
        <w:rPr>
          <w:rFonts w:ascii="Arial" w:hAnsi="Arial" w:cs="Arial"/>
        </w:rPr>
        <w:t xml:space="preserve">ențelor de către </w:t>
      </w:r>
      <w:r w:rsidR="005C3D0E">
        <w:rPr>
          <w:rFonts w:ascii="Arial" w:hAnsi="Arial" w:cs="Arial"/>
        </w:rPr>
        <w:lastRenderedPageBreak/>
        <w:t>chiriaș, devin</w:t>
      </w:r>
      <w:r w:rsidRPr="005C3D0E">
        <w:rPr>
          <w:rFonts w:ascii="Arial" w:hAnsi="Arial" w:cs="Arial"/>
        </w:rPr>
        <w:t>de drept proprietatea administratorului, chiriașul pierzând dreptul de a so</w:t>
      </w:r>
      <w:r w:rsidR="005C3D0E">
        <w:rPr>
          <w:rFonts w:ascii="Arial" w:hAnsi="Arial" w:cs="Arial"/>
        </w:rPr>
        <w:t xml:space="preserve">licita restituirea acestora ori </w:t>
      </w:r>
      <w:r w:rsidRPr="005C3D0E">
        <w:rPr>
          <w:rFonts w:ascii="Arial" w:hAnsi="Arial" w:cs="Arial"/>
        </w:rPr>
        <w:t>plata vreunei sume cu titlu de despăgubire pentru acestea.</w:t>
      </w:r>
    </w:p>
    <w:p w:rsidR="00C168E5" w:rsidRPr="005C3D0E" w:rsidRDefault="00C168E5" w:rsidP="00C168E5">
      <w:pPr>
        <w:pStyle w:val="Frspaiere"/>
        <w:rPr>
          <w:rFonts w:ascii="Arial" w:hAnsi="Arial" w:cs="Arial"/>
          <w:b/>
        </w:rPr>
      </w:pPr>
      <w:r w:rsidRPr="005C3D0E">
        <w:rPr>
          <w:rFonts w:ascii="Arial" w:hAnsi="Arial" w:cs="Arial"/>
          <w:b/>
        </w:rPr>
        <w:t>XII. DISPOZIŢII FINALE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Art.12.1. Prezentul contract constituie titlu executoriu fiind înregistrat la organele fiscale competente.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>Art. 12.2. Prezentul contract intră în vigoare la data semnării de către amb</w:t>
      </w:r>
      <w:r w:rsidR="005C3D0E">
        <w:rPr>
          <w:rFonts w:ascii="Arial" w:hAnsi="Arial" w:cs="Arial"/>
        </w:rPr>
        <w:t xml:space="preserve">ele părți și încetează potrivit </w:t>
      </w:r>
      <w:r w:rsidRPr="005C3D0E">
        <w:rPr>
          <w:rFonts w:ascii="Arial" w:hAnsi="Arial" w:cs="Arial"/>
        </w:rPr>
        <w:t>dispozițiilor sale și prevederilor legii.</w:t>
      </w:r>
    </w:p>
    <w:p w:rsidR="00C168E5" w:rsidRPr="005C3D0E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Art.12.3 Prezentul contract s-a încheiat în 2 </w:t>
      </w:r>
      <w:proofErr w:type="gramStart"/>
      <w:r w:rsidRPr="005C3D0E">
        <w:rPr>
          <w:rFonts w:ascii="Arial" w:hAnsi="Arial" w:cs="Arial"/>
        </w:rPr>
        <w:t>( două</w:t>
      </w:r>
      <w:proofErr w:type="gramEnd"/>
      <w:r w:rsidRPr="005C3D0E">
        <w:rPr>
          <w:rFonts w:ascii="Arial" w:hAnsi="Arial" w:cs="Arial"/>
        </w:rPr>
        <w:t xml:space="preserve"> ) exemplare, din care câte 1 (un) exemplar pentru</w:t>
      </w:r>
    </w:p>
    <w:p w:rsidR="00C168E5" w:rsidRDefault="00C168E5" w:rsidP="00C168E5">
      <w:pPr>
        <w:pStyle w:val="Frspaiere"/>
        <w:rPr>
          <w:rFonts w:ascii="Arial" w:hAnsi="Arial" w:cs="Arial"/>
        </w:rPr>
      </w:pPr>
      <w:proofErr w:type="gramStart"/>
      <w:r w:rsidRPr="005C3D0E">
        <w:rPr>
          <w:rFonts w:ascii="Arial" w:hAnsi="Arial" w:cs="Arial"/>
        </w:rPr>
        <w:t>fiecare</w:t>
      </w:r>
      <w:proofErr w:type="gramEnd"/>
      <w:r w:rsidRPr="005C3D0E">
        <w:rPr>
          <w:rFonts w:ascii="Arial" w:hAnsi="Arial" w:cs="Arial"/>
        </w:rPr>
        <w:t xml:space="preserve"> parte, a câte ___ pagini.</w:t>
      </w:r>
    </w:p>
    <w:p w:rsidR="005C3D0E" w:rsidRPr="005C3D0E" w:rsidRDefault="005C3D0E" w:rsidP="00C168E5">
      <w:pPr>
        <w:pStyle w:val="Frspaiere"/>
        <w:rPr>
          <w:rFonts w:ascii="Arial" w:hAnsi="Arial" w:cs="Arial"/>
        </w:rPr>
      </w:pPr>
    </w:p>
    <w:p w:rsidR="00516549" w:rsidRDefault="00C168E5" w:rsidP="00C168E5">
      <w:pPr>
        <w:pStyle w:val="Frspaiere"/>
        <w:rPr>
          <w:rFonts w:ascii="Arial" w:hAnsi="Arial" w:cs="Arial"/>
        </w:rPr>
      </w:pPr>
      <w:r w:rsidRPr="005C3D0E">
        <w:rPr>
          <w:rFonts w:ascii="Arial" w:hAnsi="Arial" w:cs="Arial"/>
        </w:rPr>
        <w:t xml:space="preserve">ADMINISTRATOR </w:t>
      </w:r>
      <w:r w:rsidR="005C3D0E">
        <w:rPr>
          <w:rFonts w:ascii="Arial" w:hAnsi="Arial" w:cs="Arial"/>
        </w:rPr>
        <w:t xml:space="preserve">                                      </w:t>
      </w:r>
      <w:r w:rsidRPr="005C3D0E">
        <w:rPr>
          <w:rFonts w:ascii="Arial" w:hAnsi="Arial" w:cs="Arial"/>
        </w:rPr>
        <w:t>CHIRIAŞ</w:t>
      </w:r>
    </w:p>
    <w:p w:rsidR="00516549" w:rsidRPr="00516549" w:rsidRDefault="00516549" w:rsidP="00516549"/>
    <w:p w:rsidR="00516549" w:rsidRPr="00516549" w:rsidRDefault="00516549" w:rsidP="00516549"/>
    <w:p w:rsidR="00516549" w:rsidRPr="00516549" w:rsidRDefault="00516549" w:rsidP="00516549"/>
    <w:p w:rsidR="00516549" w:rsidRPr="00516549" w:rsidRDefault="00516549" w:rsidP="00516549"/>
    <w:p w:rsidR="00516549" w:rsidRDefault="00516549" w:rsidP="00516549"/>
    <w:p w:rsidR="008567A9" w:rsidRDefault="00516549" w:rsidP="00516549">
      <w:r>
        <w:t>Primar                                                                   secretar general</w:t>
      </w:r>
    </w:p>
    <w:p w:rsidR="00516549" w:rsidRPr="00516549" w:rsidRDefault="00516549" w:rsidP="00516549">
      <w:r>
        <w:t xml:space="preserve">Stoia Ioan                                                           Metea Ciprian </w:t>
      </w:r>
    </w:p>
    <w:sectPr w:rsidR="00516549" w:rsidRPr="005165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E93" w:rsidRDefault="00ED2E93" w:rsidP="00677274">
      <w:pPr>
        <w:spacing w:after="0" w:line="240" w:lineRule="auto"/>
      </w:pPr>
      <w:r>
        <w:separator/>
      </w:r>
    </w:p>
  </w:endnote>
  <w:endnote w:type="continuationSeparator" w:id="0">
    <w:p w:rsidR="00ED2E93" w:rsidRDefault="00ED2E93" w:rsidP="0067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025381"/>
      <w:docPartObj>
        <w:docPartGallery w:val="Page Numbers (Bottom of Page)"/>
        <w:docPartUnique/>
      </w:docPartObj>
    </w:sdtPr>
    <w:sdtEndPr/>
    <w:sdtContent>
      <w:p w:rsidR="00677274" w:rsidRDefault="0067727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4A0" w:rsidRPr="00BC74A0">
          <w:rPr>
            <w:noProof/>
            <w:lang w:val="ro-RO"/>
          </w:rPr>
          <w:t>7</w:t>
        </w:r>
        <w:r>
          <w:fldChar w:fldCharType="end"/>
        </w:r>
      </w:p>
    </w:sdtContent>
  </w:sdt>
  <w:p w:rsidR="00677274" w:rsidRDefault="0067727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E93" w:rsidRDefault="00ED2E93" w:rsidP="00677274">
      <w:pPr>
        <w:spacing w:after="0" w:line="240" w:lineRule="auto"/>
      </w:pPr>
      <w:r>
        <w:separator/>
      </w:r>
    </w:p>
  </w:footnote>
  <w:footnote w:type="continuationSeparator" w:id="0">
    <w:p w:rsidR="00ED2E93" w:rsidRDefault="00ED2E93" w:rsidP="00677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E5"/>
    <w:rsid w:val="000701E3"/>
    <w:rsid w:val="00516549"/>
    <w:rsid w:val="005C3D0E"/>
    <w:rsid w:val="00677274"/>
    <w:rsid w:val="007153AD"/>
    <w:rsid w:val="008567A9"/>
    <w:rsid w:val="00B571F8"/>
    <w:rsid w:val="00BC74A0"/>
    <w:rsid w:val="00C168E5"/>
    <w:rsid w:val="00E01F58"/>
    <w:rsid w:val="00E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D17EF-7244-49C0-809F-F34E18CC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168E5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677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77274"/>
  </w:style>
  <w:style w:type="paragraph" w:styleId="Subsol">
    <w:name w:val="footer"/>
    <w:basedOn w:val="Normal"/>
    <w:link w:val="SubsolCaracter"/>
    <w:uiPriority w:val="99"/>
    <w:unhideWhenUsed/>
    <w:rsid w:val="00677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77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2023-02-22T10:08:00Z</dcterms:created>
  <dcterms:modified xsi:type="dcterms:W3CDTF">2025-06-30T07:09:00Z</dcterms:modified>
</cp:coreProperties>
</file>